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AC" w:rsidRDefault="00E931AC" w:rsidP="00E931AC">
      <w:pPr>
        <w:keepNext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46B" w:rsidRDefault="002C236A" w:rsidP="00E931A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C23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9538484"/>
            <wp:effectExtent l="0" t="0" r="0" b="0"/>
            <wp:docPr id="1" name="Рисунок 1" descr="H:\на сайт Развитие\2019 год\Отчет по 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Развитие\2019 год\Отчет по самообс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46B" w:rsidRDefault="0080446B" w:rsidP="00E931A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931AC" w:rsidRDefault="00E931AC" w:rsidP="00E931A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931AC" w:rsidRPr="003D33F8" w:rsidRDefault="00E931AC" w:rsidP="00E931AC">
      <w:pPr>
        <w:pStyle w:val="ConsPlusNormal"/>
        <w:ind w:left="-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33F8">
        <w:rPr>
          <w:rFonts w:ascii="Times New Roman" w:hAnsi="Times New Roman" w:cs="Times New Roman"/>
          <w:sz w:val="24"/>
          <w:szCs w:val="24"/>
        </w:rPr>
        <w:t>Утверждены</w:t>
      </w:r>
    </w:p>
    <w:p w:rsidR="00E931AC" w:rsidRPr="003D33F8" w:rsidRDefault="00E931AC" w:rsidP="00E93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33F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931AC" w:rsidRPr="003D33F8" w:rsidRDefault="00E931AC" w:rsidP="00E93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33F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E931AC" w:rsidRDefault="00E931AC" w:rsidP="00E93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33F8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E931AC" w:rsidRDefault="00E931AC" w:rsidP="00E93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1AC" w:rsidRDefault="00E931AC" w:rsidP="00E931A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Показатели деятельности</w:t>
      </w:r>
    </w:p>
    <w:tbl>
      <w:tblPr>
        <w:tblpPr w:leftFromText="180" w:rightFromText="180" w:bottomFromText="200" w:vertAnchor="text" w:horzAnchor="margin" w:tblpXSpec="center" w:tblpY="110"/>
        <w:tblW w:w="992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372"/>
        <w:gridCol w:w="10"/>
        <w:gridCol w:w="1549"/>
      </w:tblGrid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1B6727" w:rsidP="00D03E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1B6727" w:rsidP="004504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D03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1B6727" w:rsidP="004504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1B67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1B6727" w:rsidP="008235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03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6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6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E931AC" w:rsidRDefault="001B67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D03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4B3ED3" w:rsidP="004B3E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B7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4B3ED3" w:rsidP="004B3E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B7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1B6727" w:rsidP="00D03E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1B67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 w:rsidP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33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33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 дней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6659B1" w:rsidRDefault="00233884" w:rsidP="00FB3B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E67F6" w:rsidRPr="00C66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1AC" w:rsidRPr="00C66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C6699B" w:rsidRDefault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E931AC" w:rsidRPr="00C66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E931AC" w:rsidRPr="006659B1" w:rsidRDefault="000E67F6" w:rsidP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66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6699B" w:rsidRPr="00C66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33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931AC" w:rsidRPr="00C66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4" w:rsidRPr="00C6699B" w:rsidRDefault="00233884" w:rsidP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C66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E931AC" w:rsidRPr="006659B1" w:rsidRDefault="00233884" w:rsidP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66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66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C4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E931AC" w:rsidRDefault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FC4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4" w:rsidRDefault="00233884" w:rsidP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человек/</w:t>
            </w:r>
          </w:p>
          <w:p w:rsidR="00E931AC" w:rsidRDefault="00233884" w:rsidP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9812F0" w:rsidRDefault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9812F0" w:rsidRDefault="00233884" w:rsidP="003B66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9812F0" w:rsidRDefault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86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2338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981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E931AC" w:rsidRDefault="00233884" w:rsidP="005869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  <w:r w:rsidR="00020828" w:rsidRPr="00197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233884" w:rsidP="005869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E931AC" w:rsidRDefault="00020828" w:rsidP="001970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87,5</w:t>
            </w:r>
            <w:r w:rsidRPr="00197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197000" w:rsidRDefault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E931AC" w:rsidRPr="00197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E931AC" w:rsidRDefault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r w:rsidR="00E931AC" w:rsidRPr="00197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8" w:rsidRPr="00197000" w:rsidRDefault="00020828" w:rsidP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197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E931AC" w:rsidRDefault="00020828" w:rsidP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r w:rsidRPr="00197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1110BA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1человек/</w:t>
            </w:r>
          </w:p>
          <w:p w:rsidR="00E931AC" w:rsidRDefault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B3ED3" w:rsidRPr="00111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1AC" w:rsidRPr="00111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CB75FD" w:rsidRPr="00111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0208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  кв. м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2509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E9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м.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931AC" w:rsidTr="00E93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E931AC" w:rsidRDefault="00E931AC" w:rsidP="00E931AC">
      <w:pPr>
        <w:pStyle w:val="af1"/>
        <w:rPr>
          <w:sz w:val="24"/>
          <w:szCs w:val="24"/>
        </w:rPr>
      </w:pPr>
    </w:p>
    <w:p w:rsidR="00E931AC" w:rsidRDefault="00E931AC" w:rsidP="00E93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8C8" w:rsidRDefault="00E931AC" w:rsidP="00E931AC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3" w:name="Par36"/>
      <w:bookmarkEnd w:id="3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          </w:t>
      </w:r>
    </w:p>
    <w:p w:rsidR="001B08C8" w:rsidRDefault="001B08C8" w:rsidP="00E931AC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1B08C8" w:rsidRDefault="001B08C8" w:rsidP="00E931AC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    </w:t>
      </w:r>
      <w:r w:rsidR="000E67F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Ключевые показатели и характеристики </w:t>
      </w:r>
      <w:r w:rsidR="001B08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:</w:t>
      </w:r>
    </w:p>
    <w:p w:rsidR="000E67F6" w:rsidRDefault="000E67F6" w:rsidP="00E931AC">
      <w:pPr>
        <w:pStyle w:val="aa"/>
        <w:jc w:val="both"/>
        <w:rPr>
          <w:b/>
          <w:sz w:val="24"/>
          <w:szCs w:val="24"/>
        </w:rPr>
      </w:pPr>
    </w:p>
    <w:p w:rsidR="00E931AC" w:rsidRDefault="00E931AC" w:rsidP="00E931AC">
      <w:pPr>
        <w:pStyle w:val="aa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 Основные характеристики образовательного учреждения</w:t>
      </w:r>
    </w:p>
    <w:p w:rsidR="000E67F6" w:rsidRDefault="000E67F6" w:rsidP="00E931AC">
      <w:pPr>
        <w:pStyle w:val="aa"/>
        <w:rPr>
          <w:sz w:val="24"/>
          <w:szCs w:val="24"/>
        </w:rPr>
      </w:pPr>
    </w:p>
    <w:p w:rsidR="00E931AC" w:rsidRDefault="00E931AC" w:rsidP="00E931A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Назначение </w:t>
      </w:r>
      <w:r w:rsidR="001B08C8">
        <w:rPr>
          <w:sz w:val="24"/>
          <w:szCs w:val="24"/>
        </w:rPr>
        <w:t>ООО «Развитие»</w:t>
      </w:r>
      <w:r>
        <w:rPr>
          <w:sz w:val="24"/>
          <w:szCs w:val="24"/>
        </w:rPr>
        <w:t>:</w:t>
      </w:r>
    </w:p>
    <w:p w:rsidR="00E931AC" w:rsidRDefault="00E931AC" w:rsidP="00AF2A1A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разностороннее развитие и воспитание ребенка с учетом региональных особенностей и условий дошкольного учреждения;</w:t>
      </w:r>
    </w:p>
    <w:p w:rsidR="00E931AC" w:rsidRDefault="00E931AC" w:rsidP="00AF2A1A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удовлетворение потребностей семьи и общества в уходе за детьми, сохранение и укрепление их здоровья;</w:t>
      </w:r>
    </w:p>
    <w:p w:rsidR="00E931AC" w:rsidRDefault="00E931AC" w:rsidP="00AF2A1A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непрерывности системы образования, в котором </w:t>
      </w:r>
      <w:r w:rsidR="001B08C8">
        <w:rPr>
          <w:sz w:val="24"/>
          <w:szCs w:val="24"/>
        </w:rPr>
        <w:t>ООО «Развитие»</w:t>
      </w:r>
      <w:r>
        <w:rPr>
          <w:sz w:val="24"/>
          <w:szCs w:val="24"/>
        </w:rPr>
        <w:t xml:space="preserve"> является первой ступенью;</w:t>
      </w:r>
    </w:p>
    <w:p w:rsidR="00E931AC" w:rsidRDefault="00E931AC" w:rsidP="00AF2A1A">
      <w:pPr>
        <w:pStyle w:val="a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реализация основной общеобразовательной программы </w:t>
      </w:r>
      <w:r w:rsidR="001B08C8">
        <w:rPr>
          <w:sz w:val="24"/>
          <w:szCs w:val="24"/>
        </w:rPr>
        <w:t>ООО «Развитие»</w:t>
      </w:r>
      <w:r>
        <w:rPr>
          <w:sz w:val="24"/>
          <w:szCs w:val="24"/>
        </w:rPr>
        <w:t xml:space="preserve"> по всем направлениям: физическое развитие, познавательное, речевое, социально-коммуникативное и художественно-эстетическое развитие.</w:t>
      </w:r>
    </w:p>
    <w:p w:rsidR="000E67F6" w:rsidRDefault="000E67F6" w:rsidP="00E931AC">
      <w:pPr>
        <w:pStyle w:val="aa"/>
        <w:rPr>
          <w:b/>
          <w:sz w:val="24"/>
          <w:szCs w:val="24"/>
        </w:rPr>
      </w:pPr>
    </w:p>
    <w:p w:rsidR="00E931AC" w:rsidRDefault="00E931AC" w:rsidP="00E931AC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2.2. Структура образовательного учреждения</w:t>
      </w:r>
    </w:p>
    <w:p w:rsidR="00E931AC" w:rsidRDefault="00E931AC" w:rsidP="00E931AC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931AC" w:rsidRDefault="00E931AC" w:rsidP="00E931A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948">
        <w:rPr>
          <w:rFonts w:ascii="Times New Roman" w:hAnsi="Times New Roman" w:cs="Times New Roman"/>
          <w:b/>
          <w:sz w:val="24"/>
          <w:szCs w:val="24"/>
        </w:rPr>
        <w:t>Структура:</w:t>
      </w:r>
      <w:r w:rsidRPr="0025094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B08C8" w:rsidRPr="00250948">
        <w:rPr>
          <w:rFonts w:ascii="Times New Roman" w:hAnsi="Times New Roman" w:cs="Times New Roman"/>
          <w:color w:val="000000"/>
          <w:sz w:val="24"/>
          <w:szCs w:val="24"/>
        </w:rPr>
        <w:t>ООО «Развитие»</w:t>
      </w:r>
      <w:r w:rsidRPr="00250948">
        <w:rPr>
          <w:rFonts w:ascii="Times New Roman" w:hAnsi="Times New Roman" w:cs="Times New Roman"/>
          <w:color w:val="000000"/>
          <w:sz w:val="24"/>
          <w:szCs w:val="24"/>
        </w:rPr>
        <w:t xml:space="preserve">  функционирует </w:t>
      </w:r>
      <w:r w:rsidR="001B08C8" w:rsidRPr="002509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50948">
        <w:rPr>
          <w:rFonts w:ascii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направленности. </w:t>
      </w:r>
      <w:r w:rsidRPr="00250948">
        <w:rPr>
          <w:rFonts w:ascii="Times New Roman" w:hAnsi="Times New Roman" w:cs="Times New Roman"/>
          <w:sz w:val="24"/>
          <w:szCs w:val="24"/>
        </w:rPr>
        <w:t xml:space="preserve">Порядок комплектования </w:t>
      </w:r>
      <w:r w:rsidR="001B08C8" w:rsidRPr="00250948">
        <w:rPr>
          <w:rFonts w:ascii="Times New Roman" w:hAnsi="Times New Roman" w:cs="Times New Roman"/>
          <w:sz w:val="24"/>
          <w:szCs w:val="24"/>
        </w:rPr>
        <w:t>ООО «Развитие»</w:t>
      </w:r>
      <w:r w:rsidRPr="00250948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746634" w:rsidRPr="00250948">
        <w:rPr>
          <w:rFonts w:ascii="Times New Roman" w:hAnsi="Times New Roman" w:cs="Times New Roman"/>
          <w:sz w:val="24"/>
          <w:szCs w:val="24"/>
        </w:rPr>
        <w:t>директором</w:t>
      </w:r>
      <w:r w:rsidRPr="00250948">
        <w:rPr>
          <w:rFonts w:ascii="Times New Roman" w:hAnsi="Times New Roman" w:cs="Times New Roman"/>
          <w:sz w:val="24"/>
          <w:szCs w:val="24"/>
        </w:rPr>
        <w:t xml:space="preserve">. Контингент воспитанников </w:t>
      </w:r>
      <w:r w:rsidR="001B08C8" w:rsidRPr="00250948">
        <w:rPr>
          <w:rFonts w:ascii="Times New Roman" w:hAnsi="Times New Roman" w:cs="Times New Roman"/>
          <w:sz w:val="24"/>
          <w:szCs w:val="24"/>
        </w:rPr>
        <w:t>ООО «Развитие»</w:t>
      </w:r>
      <w:r w:rsidRPr="00250948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их возрастом. Количество групп определяется в зависимости от санитарных норм и условий образовательного процесса, предельной наполняемости, принятой при расчете финансирования. </w:t>
      </w:r>
    </w:p>
    <w:p w:rsidR="00E931AC" w:rsidRPr="0020639C" w:rsidRDefault="00E931AC" w:rsidP="00E931AC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Плановый контингент воспитанников – </w:t>
      </w:r>
      <w:r w:rsidR="00AD3F8D">
        <w:rPr>
          <w:rFonts w:ascii="Times New Roman" w:hAnsi="Times New Roman" w:cs="Times New Roman"/>
          <w:sz w:val="24"/>
          <w:szCs w:val="24"/>
        </w:rPr>
        <w:t>4</w:t>
      </w:r>
      <w:r w:rsidR="00746634">
        <w:rPr>
          <w:rFonts w:ascii="Times New Roman" w:hAnsi="Times New Roman" w:cs="Times New Roman"/>
          <w:sz w:val="24"/>
          <w:szCs w:val="24"/>
        </w:rPr>
        <w:t>0</w:t>
      </w:r>
      <w:r w:rsidR="006D503E" w:rsidRPr="0020639C">
        <w:rPr>
          <w:rFonts w:ascii="Times New Roman" w:hAnsi="Times New Roman" w:cs="Times New Roman"/>
          <w:sz w:val="24"/>
          <w:szCs w:val="24"/>
        </w:rPr>
        <w:t xml:space="preserve"> </w:t>
      </w:r>
      <w:r w:rsidRPr="002063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46634">
        <w:rPr>
          <w:rFonts w:ascii="Times New Roman" w:hAnsi="Times New Roman" w:cs="Times New Roman"/>
          <w:sz w:val="24"/>
          <w:szCs w:val="24"/>
        </w:rPr>
        <w:t>а</w:t>
      </w:r>
      <w:r w:rsidR="0020639C" w:rsidRPr="0020639C">
        <w:rPr>
          <w:rFonts w:ascii="Times New Roman" w:hAnsi="Times New Roman" w:cs="Times New Roman"/>
          <w:sz w:val="24"/>
          <w:szCs w:val="24"/>
        </w:rPr>
        <w:t xml:space="preserve">, фактически посещали детский сад </w:t>
      </w:r>
      <w:r w:rsidR="00AD3F8D">
        <w:rPr>
          <w:rFonts w:ascii="Times New Roman" w:hAnsi="Times New Roman" w:cs="Times New Roman"/>
          <w:sz w:val="24"/>
          <w:szCs w:val="24"/>
        </w:rPr>
        <w:t>40</w:t>
      </w:r>
      <w:r w:rsidR="0020639C" w:rsidRPr="0020639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20639C">
        <w:rPr>
          <w:rFonts w:ascii="Times New Roman" w:hAnsi="Times New Roman" w:cs="Times New Roman"/>
          <w:sz w:val="24"/>
          <w:szCs w:val="24"/>
        </w:rPr>
        <w:t>.</w:t>
      </w:r>
    </w:p>
    <w:p w:rsidR="00AD3F8D" w:rsidRDefault="000E67F6" w:rsidP="00E931A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0BA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AD3F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110B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AD3F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931AC" w:rsidRPr="001110B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учреждение </w:t>
      </w:r>
      <w:r w:rsidR="0020639C" w:rsidRPr="001110BA">
        <w:rPr>
          <w:rFonts w:ascii="Times New Roman" w:hAnsi="Times New Roman" w:cs="Times New Roman"/>
          <w:sz w:val="24"/>
          <w:szCs w:val="24"/>
        </w:rPr>
        <w:t xml:space="preserve">посещало </w:t>
      </w:r>
      <w:r w:rsidR="00AD3F8D">
        <w:rPr>
          <w:rFonts w:ascii="Times New Roman" w:hAnsi="Times New Roman" w:cs="Times New Roman"/>
          <w:sz w:val="24"/>
          <w:szCs w:val="24"/>
        </w:rPr>
        <w:t>40</w:t>
      </w:r>
      <w:r w:rsidR="0020639C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E931AC" w:rsidRPr="006D503E">
        <w:rPr>
          <w:rFonts w:ascii="Times New Roman" w:hAnsi="Times New Roman" w:cs="Times New Roman"/>
          <w:sz w:val="24"/>
          <w:szCs w:val="24"/>
        </w:rPr>
        <w:t xml:space="preserve">, и работали </w:t>
      </w:r>
      <w:r w:rsidR="00AD3F8D">
        <w:rPr>
          <w:rFonts w:ascii="Times New Roman" w:hAnsi="Times New Roman" w:cs="Times New Roman"/>
          <w:sz w:val="24"/>
          <w:szCs w:val="24"/>
        </w:rPr>
        <w:t>две разновозрастные группы:</w:t>
      </w:r>
    </w:p>
    <w:p w:rsidR="00AD3F8D" w:rsidRDefault="00AD3F8D" w:rsidP="00E931A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«Почемучки» - ранний и младший дошкольный возраст – 18 детей</w:t>
      </w:r>
    </w:p>
    <w:p w:rsidR="00AD3F8D" w:rsidRDefault="00AD3F8D" w:rsidP="00E931A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«Дружные ребята» - средний и старший дошкольный возраст – 22 ребе</w:t>
      </w:r>
      <w:r w:rsidR="00026B6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AD3F8D" w:rsidRDefault="00AD3F8D" w:rsidP="00E931AC">
      <w:pPr>
        <w:widowControl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31AC" w:rsidRDefault="0064135A" w:rsidP="00E931AC">
      <w:pPr>
        <w:widowControl w:val="0"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C054D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Ранний возраст </w:t>
      </w:r>
      <w:r w:rsidR="00C054D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–</w:t>
      </w:r>
      <w:r w:rsidRPr="00C054D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</w:t>
      </w:r>
      <w:r w:rsidR="00AD3F8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10 </w:t>
      </w:r>
      <w:r w:rsidR="00E931AC" w:rsidRPr="00C054D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воспит</w:t>
      </w:r>
      <w:r w:rsidRPr="00C054D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анни</w:t>
      </w:r>
      <w:r w:rsidR="00AD3F8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ков</w:t>
      </w:r>
      <w:r w:rsidRPr="00C054D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дошкольный возраст — </w:t>
      </w:r>
      <w:r w:rsidR="00AD3F8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30</w:t>
      </w:r>
      <w:r w:rsidR="00E931AC" w:rsidRPr="00C054D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воспитанник</w:t>
      </w:r>
      <w:r w:rsidR="0082359B" w:rsidRPr="00C054D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а</w:t>
      </w:r>
      <w:r w:rsidR="00E931AC" w:rsidRPr="00C054D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</w:p>
    <w:p w:rsidR="00E931AC" w:rsidRDefault="00E931AC" w:rsidP="00E931AC">
      <w:pPr>
        <w:pStyle w:val="a5"/>
        <w:rPr>
          <w:b/>
          <w:color w:val="000000"/>
        </w:rPr>
      </w:pPr>
    </w:p>
    <w:p w:rsidR="00E931AC" w:rsidRDefault="00E931AC" w:rsidP="00E931AC">
      <w:pPr>
        <w:pStyle w:val="a5"/>
        <w:rPr>
          <w:b/>
          <w:color w:val="000000"/>
        </w:rPr>
      </w:pPr>
      <w:r>
        <w:rPr>
          <w:b/>
          <w:color w:val="000000"/>
        </w:rPr>
        <w:t>2.3. Программно-методическое  обеспечение образовательного процесса</w:t>
      </w:r>
    </w:p>
    <w:p w:rsidR="00E931AC" w:rsidRDefault="00250948" w:rsidP="00AF2A1A">
      <w:pPr>
        <w:pStyle w:val="af1"/>
        <w:numPr>
          <w:ilvl w:val="0"/>
          <w:numId w:val="2"/>
        </w:num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Основная </w:t>
      </w:r>
      <w:r w:rsidR="00E931AC">
        <w:rPr>
          <w:sz w:val="24"/>
          <w:szCs w:val="24"/>
        </w:rPr>
        <w:t xml:space="preserve">образовательная программа </w:t>
      </w:r>
      <w:r w:rsidR="00AD3F8D">
        <w:rPr>
          <w:sz w:val="24"/>
          <w:szCs w:val="24"/>
        </w:rPr>
        <w:t>ООО «Развитие»</w:t>
      </w:r>
    </w:p>
    <w:p w:rsidR="00E931AC" w:rsidRPr="00250948" w:rsidRDefault="00E931AC" w:rsidP="00960769">
      <w:pPr>
        <w:pStyle w:val="af1"/>
        <w:numPr>
          <w:ilvl w:val="0"/>
          <w:numId w:val="2"/>
        </w:num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Программа развития </w:t>
      </w:r>
      <w:r w:rsidR="00960769">
        <w:rPr>
          <w:sz w:val="24"/>
          <w:szCs w:val="24"/>
        </w:rPr>
        <w:t>ООО «Развитие»</w:t>
      </w:r>
      <w:r w:rsidRPr="00960769">
        <w:rPr>
          <w:sz w:val="24"/>
          <w:szCs w:val="24"/>
        </w:rPr>
        <w:t xml:space="preserve"> на 201</w:t>
      </w:r>
      <w:r w:rsidR="00960769">
        <w:rPr>
          <w:sz w:val="24"/>
          <w:szCs w:val="24"/>
        </w:rPr>
        <w:t>9</w:t>
      </w:r>
      <w:r w:rsidRPr="00960769">
        <w:rPr>
          <w:sz w:val="24"/>
          <w:szCs w:val="24"/>
        </w:rPr>
        <w:t>-20</w:t>
      </w:r>
      <w:r w:rsidR="00960769">
        <w:rPr>
          <w:sz w:val="24"/>
          <w:szCs w:val="24"/>
        </w:rPr>
        <w:t xml:space="preserve">22 </w:t>
      </w:r>
      <w:r w:rsidRPr="00960769">
        <w:rPr>
          <w:sz w:val="24"/>
          <w:szCs w:val="24"/>
        </w:rPr>
        <w:t>г.г.</w:t>
      </w:r>
    </w:p>
    <w:p w:rsidR="00250948" w:rsidRPr="00960769" w:rsidRDefault="00250948" w:rsidP="00960769">
      <w:pPr>
        <w:pStyle w:val="af1"/>
        <w:numPr>
          <w:ilvl w:val="0"/>
          <w:numId w:val="2"/>
        </w:num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Образовательная программа «От рождения до школы» под редакцией Н.Е. Вераксы, Т.С. Комаровой, Э.М. Дорофеевой, Москва 2019 г.</w:t>
      </w:r>
    </w:p>
    <w:p w:rsidR="00837710" w:rsidRDefault="00837710" w:rsidP="00837710">
      <w:pPr>
        <w:pStyle w:val="af1"/>
        <w:rPr>
          <w:bCs/>
          <w:sz w:val="24"/>
          <w:szCs w:val="24"/>
        </w:rPr>
      </w:pPr>
    </w:p>
    <w:p w:rsidR="00837710" w:rsidRDefault="00837710" w:rsidP="00837710">
      <w:pPr>
        <w:pStyle w:val="af1"/>
        <w:rPr>
          <w:bCs/>
          <w:sz w:val="24"/>
          <w:szCs w:val="24"/>
        </w:rPr>
      </w:pPr>
    </w:p>
    <w:p w:rsidR="00960769" w:rsidRDefault="00960769" w:rsidP="00837710">
      <w:pPr>
        <w:pStyle w:val="af1"/>
        <w:rPr>
          <w:sz w:val="24"/>
          <w:szCs w:val="24"/>
        </w:rPr>
      </w:pPr>
    </w:p>
    <w:p w:rsidR="00250948" w:rsidRDefault="00250948" w:rsidP="00837710">
      <w:pPr>
        <w:pStyle w:val="af1"/>
        <w:rPr>
          <w:sz w:val="24"/>
          <w:szCs w:val="24"/>
        </w:rPr>
      </w:pPr>
    </w:p>
    <w:p w:rsidR="00250948" w:rsidRDefault="00250948" w:rsidP="00837710">
      <w:pPr>
        <w:pStyle w:val="af1"/>
        <w:rPr>
          <w:sz w:val="24"/>
          <w:szCs w:val="24"/>
        </w:rPr>
      </w:pPr>
    </w:p>
    <w:p w:rsidR="00250948" w:rsidRDefault="00250948" w:rsidP="00837710">
      <w:pPr>
        <w:pStyle w:val="af1"/>
        <w:rPr>
          <w:sz w:val="24"/>
          <w:szCs w:val="24"/>
        </w:rPr>
      </w:pPr>
    </w:p>
    <w:p w:rsidR="00250948" w:rsidRDefault="00250948" w:rsidP="00837710">
      <w:pPr>
        <w:pStyle w:val="af1"/>
        <w:rPr>
          <w:sz w:val="24"/>
          <w:szCs w:val="24"/>
        </w:rPr>
      </w:pPr>
    </w:p>
    <w:p w:rsidR="00250948" w:rsidRDefault="00250948" w:rsidP="00837710">
      <w:pPr>
        <w:pStyle w:val="af1"/>
        <w:rPr>
          <w:sz w:val="24"/>
          <w:szCs w:val="24"/>
        </w:rPr>
      </w:pPr>
    </w:p>
    <w:p w:rsidR="00250948" w:rsidRDefault="00250948" w:rsidP="00837710">
      <w:pPr>
        <w:pStyle w:val="af1"/>
        <w:rPr>
          <w:sz w:val="24"/>
          <w:szCs w:val="24"/>
        </w:rPr>
      </w:pPr>
    </w:p>
    <w:p w:rsidR="00250948" w:rsidRDefault="00250948" w:rsidP="00837710">
      <w:pPr>
        <w:pStyle w:val="af1"/>
        <w:rPr>
          <w:sz w:val="24"/>
          <w:szCs w:val="24"/>
        </w:rPr>
      </w:pPr>
    </w:p>
    <w:p w:rsidR="00057384" w:rsidRPr="00837710" w:rsidRDefault="00E931AC" w:rsidP="00837710">
      <w:pPr>
        <w:pStyle w:val="a5"/>
      </w:pPr>
      <w:r>
        <w:rPr>
          <w:b/>
        </w:rPr>
        <w:lastRenderedPageBreak/>
        <w:t xml:space="preserve"> 2.4. Социальный  статус семей воспитанников </w:t>
      </w:r>
      <w:r>
        <w:t>выглядит следующим образом</w:t>
      </w:r>
    </w:p>
    <w:p w:rsidR="00E931AC" w:rsidRDefault="00E931AC" w:rsidP="00E931A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Социальная карта </w:t>
      </w:r>
      <w:r w:rsidR="00E45DCC">
        <w:rPr>
          <w:rFonts w:ascii="Times New Roman" w:hAnsi="Times New Roman" w:cs="Times New Roman"/>
          <w:b/>
          <w:sz w:val="24"/>
          <w:szCs w:val="24"/>
        </w:rPr>
        <w:t>ООО «Развитие»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7"/>
        <w:gridCol w:w="1962"/>
      </w:tblGrid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Pr="006D503E" w:rsidRDefault="00E931A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D50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Pr="006D503E" w:rsidRDefault="00436B0E" w:rsidP="009607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</w:t>
            </w:r>
            <w:r w:rsidR="009607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/1</w:t>
            </w:r>
            <w:r w:rsidR="009607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E931AC" w:rsidRPr="006D50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уч.г..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960769" w:rsidP="00603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Полные семьи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9607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Неполные семьи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9607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Семьи с одним ребенком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0B79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Семьи с двумя детьми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0B79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0B79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Опекаемые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E4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E4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E4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1AC" w:rsidTr="00E931AC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AC" w:rsidRDefault="00E931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пользующиеся льготами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AC" w:rsidRDefault="000B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31AC" w:rsidRDefault="00E931AC" w:rsidP="00E931AC">
      <w:pPr>
        <w:pStyle w:val="a5"/>
        <w:jc w:val="both"/>
        <w:rPr>
          <w:color w:val="000000"/>
        </w:rPr>
      </w:pPr>
      <w:r>
        <w:rPr>
          <w:b/>
          <w:color w:val="000000"/>
        </w:rPr>
        <w:t xml:space="preserve">2.5. </w:t>
      </w:r>
      <w:r>
        <w:rPr>
          <w:b/>
        </w:rPr>
        <w:t>Основные характеристики организации образовательного процесса</w:t>
      </w:r>
    </w:p>
    <w:p w:rsidR="00E931AC" w:rsidRPr="006D503E" w:rsidRDefault="00E931AC" w:rsidP="00E931A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D503E">
        <w:rPr>
          <w:color w:val="000000"/>
        </w:rPr>
        <w:t>Образова</w:t>
      </w:r>
      <w:r w:rsidR="0065681E">
        <w:rPr>
          <w:color w:val="000000"/>
        </w:rPr>
        <w:t xml:space="preserve">тельный процесс осуществляют </w:t>
      </w:r>
      <w:r w:rsidR="000B7901">
        <w:rPr>
          <w:color w:val="000000"/>
        </w:rPr>
        <w:t>8</w:t>
      </w:r>
      <w:r w:rsidR="0065681E">
        <w:rPr>
          <w:color w:val="000000"/>
        </w:rPr>
        <w:t xml:space="preserve"> </w:t>
      </w:r>
      <w:r w:rsidRPr="006D503E">
        <w:rPr>
          <w:color w:val="000000"/>
        </w:rPr>
        <w:t xml:space="preserve">педагогов, в том числе: </w:t>
      </w:r>
    </w:p>
    <w:p w:rsidR="00E931AC" w:rsidRPr="006D503E" w:rsidRDefault="00E931AC" w:rsidP="00AF2A1A">
      <w:pPr>
        <w:pStyle w:val="a5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6D503E">
        <w:rPr>
          <w:color w:val="000000"/>
        </w:rPr>
        <w:t xml:space="preserve"> учитель-логопед;</w:t>
      </w:r>
    </w:p>
    <w:p w:rsidR="00E931AC" w:rsidRPr="006D503E" w:rsidRDefault="000B7901" w:rsidP="00AF2A1A">
      <w:pPr>
        <w:pStyle w:val="a5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 </w:t>
      </w:r>
      <w:r w:rsidR="00E931AC" w:rsidRPr="006D503E">
        <w:rPr>
          <w:color w:val="000000"/>
        </w:rPr>
        <w:t xml:space="preserve"> воспитателей;</w:t>
      </w:r>
    </w:p>
    <w:p w:rsidR="00E931AC" w:rsidRPr="006D503E" w:rsidRDefault="00250948" w:rsidP="00AF2A1A">
      <w:pPr>
        <w:pStyle w:val="a5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 педагога дополнительного образования.</w:t>
      </w:r>
    </w:p>
    <w:p w:rsidR="00057384" w:rsidRDefault="00057384" w:rsidP="000B7901">
      <w:pPr>
        <w:pStyle w:val="a5"/>
        <w:suppressAutoHyphens/>
        <w:spacing w:before="0" w:beforeAutospacing="0" w:after="0" w:afterAutospacing="0"/>
        <w:ind w:left="720"/>
        <w:jc w:val="both"/>
        <w:rPr>
          <w:color w:val="000000"/>
        </w:rPr>
      </w:pPr>
    </w:p>
    <w:p w:rsidR="000B7901" w:rsidRPr="008E4F8D" w:rsidRDefault="000B7901" w:rsidP="000B7901">
      <w:pPr>
        <w:pStyle w:val="a5"/>
        <w:suppressAutoHyphens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Воспитатели и педагоги проходят аттестацию на соответствие занимаемой должности.</w:t>
      </w:r>
    </w:p>
    <w:p w:rsidR="00E931AC" w:rsidRPr="00837710" w:rsidRDefault="00E931AC" w:rsidP="0083771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постоянно повышают свою квалификацию</w:t>
      </w:r>
      <w:r w:rsidR="000B7901">
        <w:rPr>
          <w:rFonts w:ascii="Times New Roman" w:hAnsi="Times New Roman" w:cs="Times New Roman"/>
          <w:sz w:val="24"/>
          <w:szCs w:val="24"/>
        </w:rPr>
        <w:t>,</w:t>
      </w:r>
      <w:r w:rsidR="00837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 по темам самообразования, изучают методическую литературу, новинки педагогики, проходят курсы повышения квалификации</w:t>
      </w:r>
      <w:r w:rsidR="000B7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1AC" w:rsidRDefault="00E931AC" w:rsidP="00E931AC">
      <w:pPr>
        <w:pStyle w:val="ac"/>
        <w:ind w:firstLine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Непосредственно образовательная деятельность реализуется по образовательным областям программы:</w:t>
      </w:r>
    </w:p>
    <w:p w:rsidR="00E931AC" w:rsidRDefault="00E931AC" w:rsidP="00AF2A1A">
      <w:pPr>
        <w:pStyle w:val="a5"/>
        <w:numPr>
          <w:ilvl w:val="0"/>
          <w:numId w:val="4"/>
        </w:numPr>
        <w:suppressAutoHyphens/>
        <w:spacing w:before="30" w:beforeAutospacing="0" w:after="30" w:afterAutospacing="0"/>
        <w:rPr>
          <w:color w:val="000000"/>
        </w:rPr>
      </w:pPr>
      <w:r>
        <w:rPr>
          <w:color w:val="000000"/>
        </w:rPr>
        <w:t>Социально-коммуникативное;</w:t>
      </w:r>
    </w:p>
    <w:p w:rsidR="00E931AC" w:rsidRDefault="00E931AC" w:rsidP="00AF2A1A">
      <w:pPr>
        <w:pStyle w:val="a5"/>
        <w:numPr>
          <w:ilvl w:val="0"/>
          <w:numId w:val="4"/>
        </w:numPr>
        <w:suppressAutoHyphens/>
        <w:spacing w:before="30" w:beforeAutospacing="0" w:after="30" w:afterAutospacing="0"/>
        <w:rPr>
          <w:color w:val="000000"/>
        </w:rPr>
      </w:pPr>
      <w:r>
        <w:rPr>
          <w:color w:val="000000"/>
        </w:rPr>
        <w:t>Познавательное развитие;</w:t>
      </w:r>
    </w:p>
    <w:p w:rsidR="00E931AC" w:rsidRDefault="00E931AC" w:rsidP="00AF2A1A">
      <w:pPr>
        <w:pStyle w:val="a5"/>
        <w:numPr>
          <w:ilvl w:val="0"/>
          <w:numId w:val="4"/>
        </w:numPr>
        <w:suppressAutoHyphens/>
        <w:spacing w:before="30" w:beforeAutospacing="0" w:after="30" w:afterAutospacing="0"/>
        <w:rPr>
          <w:color w:val="000000"/>
        </w:rPr>
      </w:pPr>
      <w:r>
        <w:rPr>
          <w:color w:val="000000"/>
        </w:rPr>
        <w:t>Речевое развитие;</w:t>
      </w:r>
    </w:p>
    <w:p w:rsidR="00E931AC" w:rsidRDefault="00E931AC" w:rsidP="00AF2A1A">
      <w:pPr>
        <w:pStyle w:val="a5"/>
        <w:numPr>
          <w:ilvl w:val="0"/>
          <w:numId w:val="4"/>
        </w:numPr>
        <w:suppressAutoHyphens/>
        <w:spacing w:before="30" w:beforeAutospacing="0" w:after="30" w:afterAutospacing="0"/>
        <w:rPr>
          <w:color w:val="000000"/>
        </w:rPr>
      </w:pPr>
      <w:r>
        <w:rPr>
          <w:color w:val="000000"/>
        </w:rPr>
        <w:t>Художественно-эстетическое;</w:t>
      </w:r>
    </w:p>
    <w:p w:rsidR="00E931AC" w:rsidRDefault="00E931AC" w:rsidP="00AF2A1A">
      <w:pPr>
        <w:pStyle w:val="a5"/>
        <w:numPr>
          <w:ilvl w:val="0"/>
          <w:numId w:val="4"/>
        </w:numPr>
        <w:suppressAutoHyphens/>
        <w:spacing w:before="30" w:beforeAutospacing="0" w:after="30" w:afterAutospacing="0"/>
        <w:rPr>
          <w:color w:val="000000"/>
        </w:rPr>
      </w:pPr>
      <w:r>
        <w:rPr>
          <w:color w:val="000000"/>
        </w:rPr>
        <w:t>Физическое развитие.</w:t>
      </w: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0B7901" w:rsidRDefault="000B7901" w:rsidP="000B7901">
      <w:pPr>
        <w:pStyle w:val="a5"/>
        <w:suppressAutoHyphens/>
        <w:spacing w:before="30" w:beforeAutospacing="0" w:after="30" w:afterAutospacing="0"/>
        <w:rPr>
          <w:color w:val="000000"/>
        </w:rPr>
      </w:pPr>
    </w:p>
    <w:p w:rsidR="00E931AC" w:rsidRDefault="00E931AC" w:rsidP="00E931AC">
      <w:pPr>
        <w:pStyle w:val="a5"/>
        <w:suppressAutoHyphens/>
        <w:spacing w:before="30" w:beforeAutospacing="0" w:after="30" w:afterAutospacing="0"/>
        <w:ind w:left="720"/>
        <w:rPr>
          <w:color w:val="000000"/>
        </w:rPr>
      </w:pPr>
    </w:p>
    <w:p w:rsidR="00E931AC" w:rsidRDefault="00057384" w:rsidP="00E931AC">
      <w:pPr>
        <w:pStyle w:val="a5"/>
        <w:suppressAutoHyphens/>
        <w:spacing w:before="30" w:beforeAutospacing="0" w:after="30" w:afterAutospacing="0"/>
        <w:ind w:left="720"/>
        <w:jc w:val="center"/>
        <w:rPr>
          <w:color w:val="000000"/>
        </w:rPr>
      </w:pPr>
      <w:r>
        <w:rPr>
          <w:b/>
        </w:rPr>
        <w:t>II</w:t>
      </w:r>
      <w:r w:rsidR="00E931AC">
        <w:rPr>
          <w:b/>
        </w:rPr>
        <w:t>I Оценка эффективности образовательного процесса</w:t>
      </w:r>
    </w:p>
    <w:p w:rsidR="00E931AC" w:rsidRDefault="00E931AC" w:rsidP="00E931AC">
      <w:pPr>
        <w:pStyle w:val="a5"/>
        <w:suppressAutoHyphens/>
        <w:spacing w:before="30" w:beforeAutospacing="0" w:after="30" w:afterAutospacing="0"/>
        <w:ind w:left="360"/>
        <w:rPr>
          <w:color w:val="000000"/>
        </w:rPr>
      </w:pPr>
    </w:p>
    <w:p w:rsidR="00E931AC" w:rsidRPr="00917F9F" w:rsidRDefault="00E931AC" w:rsidP="00E931A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ффективность организации образовательного  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44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0"/>
        <w:gridCol w:w="1134"/>
      </w:tblGrid>
      <w:tr w:rsidR="00E931AC" w:rsidTr="00E931AC">
        <w:trPr>
          <w:trHeight w:hRule="exact" w:val="494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931AC" w:rsidRPr="006D503E" w:rsidTr="00E931AC">
        <w:trPr>
          <w:trHeight w:hRule="exact" w:val="840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воспитанников – призеров конкурсов муниципального уровня (показатель за три последних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0B7901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931AC" w:rsidRPr="006D503E" w:rsidTr="00E931AC">
        <w:trPr>
          <w:trHeight w:hRule="exact" w:val="853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воспитанников – призеров конкурсов областного уровня (показатель за три последних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1AC" w:rsidRPr="006D503E" w:rsidTr="00E931AC">
        <w:trPr>
          <w:trHeight w:hRule="exact" w:val="85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воспитанников – призеров конкурсов всероссийского уровня (показатель за три последних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1AC" w:rsidRPr="006D503E" w:rsidTr="00E931AC">
        <w:trPr>
          <w:trHeight w:hRule="exact" w:val="849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>Количество кружков, действующих на базе ДОО (в том числе – на основе договора с другими ОО)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393A4D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RPr="006D503E" w:rsidTr="00E931AC">
        <w:trPr>
          <w:trHeight w:hRule="exact" w:val="562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D50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вариативности форм </w:t>
            </w: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 в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RPr="006D503E" w:rsidTr="00E931AC">
        <w:trPr>
          <w:trHeight w:hRule="exact" w:val="873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left="243" w:right="10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Pr="006D50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детей дошкольного </w:t>
            </w:r>
            <w:r w:rsidRPr="006D50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возраста предпосылок к </w:t>
            </w:r>
            <w:r w:rsidRPr="006D50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учебной деятельности на этапе завершения </w:t>
            </w: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ими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393A4D">
            <w:pPr>
              <w:shd w:val="clear" w:color="auto" w:fill="FFFFFF"/>
              <w:spacing w:before="120" w:after="120" w:line="240" w:lineRule="auto"/>
              <w:ind w:left="245" w:right="269"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RPr="006D503E" w:rsidTr="00E931AC">
        <w:trPr>
          <w:trHeight w:hRule="exact" w:val="1106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left="243" w:right="10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мониторинговых исследований по выявлению потребностей и </w:t>
            </w:r>
            <w:r w:rsidRPr="006D50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удовлетворенности </w:t>
            </w:r>
            <w:r w:rsidRPr="006D50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родителей (законных </w:t>
            </w: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 реализуемой ДОО образовательной 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RPr="006D503E" w:rsidTr="00E931AC">
        <w:trPr>
          <w:trHeight w:hRule="exact" w:val="1136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left="243" w:right="1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 </w:t>
            </w:r>
            <w:r w:rsidRPr="006D50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удовлетворенности родителей (законных </w:t>
            </w: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реализуемой ДОО образовательной </w:t>
            </w:r>
            <w:r w:rsidRPr="006D50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программой (средний </w:t>
            </w: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за три </w:t>
            </w:r>
            <w:r w:rsidRPr="006D50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последних учебных.</w:t>
            </w:r>
          </w:p>
          <w:p w:rsidR="00E931AC" w:rsidRPr="006D503E" w:rsidRDefault="00E9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243" w:right="10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RPr="006D503E" w:rsidTr="00E931AC">
        <w:trPr>
          <w:trHeight w:hRule="exact" w:val="84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r w:rsidRPr="006D50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реализации основной </w:t>
            </w:r>
            <w:r w:rsidRPr="006D5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RPr="006D503E" w:rsidTr="00E931AC">
        <w:trPr>
          <w:trHeight w:hRule="exact" w:val="61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before="120" w:after="120" w:line="240" w:lineRule="auto"/>
              <w:ind w:left="102" w:right="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03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057384" w:rsidP="00E45DC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5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931AC" w:rsidRPr="006D503E" w:rsidRDefault="00E931AC" w:rsidP="00837710">
      <w:pPr>
        <w:shd w:val="clear" w:color="auto" w:fill="FFFFFF"/>
        <w:spacing w:after="0"/>
        <w:ind w:right="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E4F8D" w:rsidRDefault="008E4F8D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549B3" w:rsidRDefault="007549B3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931AC" w:rsidRPr="006D503E" w:rsidRDefault="00E931AC" w:rsidP="00E931AC">
      <w:pPr>
        <w:shd w:val="clear" w:color="auto" w:fill="FFFFFF"/>
        <w:spacing w:after="0"/>
        <w:ind w:left="426" w:right="5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D50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Особенности, улучшающие образовательный процесс</w:t>
      </w:r>
    </w:p>
    <w:p w:rsidR="00E931AC" w:rsidRPr="006D503E" w:rsidRDefault="00E931AC" w:rsidP="00E931AC">
      <w:pPr>
        <w:shd w:val="clear" w:color="auto" w:fill="FFFFFF"/>
        <w:tabs>
          <w:tab w:val="left" w:leader="underscore" w:pos="64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4"/>
        <w:gridCol w:w="7510"/>
      </w:tblGrid>
      <w:tr w:rsidR="00E931AC" w:rsidTr="00837710">
        <w:trPr>
          <w:trHeight w:hRule="exact" w:val="838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D503E" w:rsidRDefault="00E931A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Особенности образо-вательного процесса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D50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E931AC" w:rsidTr="00837710">
        <w:trPr>
          <w:trHeight w:hRule="exact" w:val="3271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tabs>
                <w:tab w:val="left" w:pos="243"/>
              </w:tabs>
              <w:spacing w:before="120" w:after="0" w:line="240" w:lineRule="auto"/>
              <w:ind w:left="244" w:right="102" w:hanging="244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1.Изменение планирования</w:t>
            </w:r>
          </w:p>
          <w:p w:rsidR="00E931AC" w:rsidRDefault="00E931AC">
            <w:pPr>
              <w:shd w:val="clear" w:color="auto" w:fill="FFFFFF"/>
              <w:tabs>
                <w:tab w:val="left" w:pos="243"/>
              </w:tabs>
              <w:spacing w:before="120" w:after="0" w:line="240" w:lineRule="auto"/>
              <w:ind w:left="244" w:right="102" w:hanging="244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tabs>
                <w:tab w:val="left" w:pos="243"/>
              </w:tabs>
              <w:spacing w:after="0" w:line="240" w:lineRule="auto"/>
              <w:ind w:left="243" w:right="101" w:hanging="243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2.Модернизация образовательного процесса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Комплексно-тематическая модель планирования.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2.Интеграция образовательных областей.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Проектная деятельность.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пользование ИКТ.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5.Участие и победы в </w:t>
            </w:r>
            <w:r w:rsidR="00B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различного уровня, соревнованиях.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101" w:right="243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en-US"/>
              </w:rPr>
            </w:pPr>
          </w:p>
        </w:tc>
      </w:tr>
      <w:tr w:rsidR="00E931AC" w:rsidTr="00837710">
        <w:trPr>
          <w:trHeight w:val="388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pStyle w:val="af2"/>
              <w:numPr>
                <w:ilvl w:val="0"/>
                <w:numId w:val="7"/>
              </w:numPr>
              <w:tabs>
                <w:tab w:val="left" w:pos="385"/>
              </w:tabs>
              <w:ind w:left="243" w:right="102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индивидуально-дифференцирован-ного подхода к детям.</w:t>
            </w:r>
          </w:p>
          <w:p w:rsidR="00E931AC" w:rsidRDefault="00E931AC">
            <w:pPr>
              <w:tabs>
                <w:tab w:val="left" w:pos="385"/>
              </w:tabs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8"/>
              </w:numPr>
              <w:tabs>
                <w:tab w:val="num" w:pos="480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атмосферы психологической комфортности,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редполагающ</w:t>
            </w:r>
            <w:r w:rsidR="00B221F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защищенность ребенка, обеспечение эмоционального комфорта, создание условий для самореализации.</w:t>
            </w:r>
          </w:p>
          <w:p w:rsidR="00E931AC" w:rsidRDefault="00E931AC" w:rsidP="00AF2A1A">
            <w:pPr>
              <w:numPr>
                <w:ilvl w:val="0"/>
                <w:numId w:val="8"/>
              </w:numPr>
              <w:tabs>
                <w:tab w:val="num" w:pos="480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принципу единства диагностики и коррекции. Целенаправленная работа ведётся на основе изучения уровня развития ребёнка и наблюдения за его динамикой.</w:t>
            </w:r>
          </w:p>
          <w:p w:rsidR="00E931AC" w:rsidRDefault="00E931AC">
            <w:pPr>
              <w:pStyle w:val="af2"/>
              <w:shd w:val="clear" w:color="auto" w:fill="FFFFFF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AC" w:rsidTr="00837710">
        <w:trPr>
          <w:trHeight w:hRule="exact" w:val="5175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243" w:right="102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парт-нерской деятельности взрослого с детьми.</w:t>
            </w:r>
          </w:p>
          <w:p w:rsidR="00E931AC" w:rsidRDefault="00E931AC">
            <w:pPr>
              <w:tabs>
                <w:tab w:val="left" w:pos="385"/>
              </w:tabs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AF2A1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43"/>
              </w:tabs>
              <w:spacing w:after="0" w:line="240" w:lineRule="auto"/>
              <w:ind w:left="243" w:hanging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индивидуальности и инициативы детей.</w:t>
            </w:r>
          </w:p>
          <w:p w:rsidR="00E931AC" w:rsidRDefault="00E931AC" w:rsidP="00AF2A1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43"/>
              </w:tabs>
              <w:spacing w:after="0" w:line="240" w:lineRule="auto"/>
              <w:ind w:left="243" w:hanging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принятия детьми решений, выражения своих чувств и мыслей.</w:t>
            </w:r>
          </w:p>
          <w:p w:rsidR="00E931AC" w:rsidRDefault="00E931AC" w:rsidP="00AF2A1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43"/>
              </w:tabs>
              <w:spacing w:after="0" w:line="240" w:lineRule="auto"/>
              <w:ind w:left="243" w:hanging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Ненавязчивая помощь детям, поддержка детской инициативы и сам</w:t>
            </w:r>
            <w:r w:rsidR="0083771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остоятельности в разных видах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(игровой, исследовательской, проектной, познавательной и т.д.);</w:t>
            </w:r>
          </w:p>
          <w:p w:rsidR="00E931AC" w:rsidRDefault="00E931AC" w:rsidP="00AF2A1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43"/>
              </w:tabs>
              <w:spacing w:after="0" w:line="240" w:lineRule="auto"/>
              <w:ind w:left="243" w:hanging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правил взаимодействия в разных ситуациях;</w:t>
            </w:r>
          </w:p>
          <w:p w:rsidR="00E931AC" w:rsidRDefault="00E931AC" w:rsidP="00AF2A1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43"/>
              </w:tabs>
              <w:spacing w:after="0" w:line="240" w:lineRule="auto"/>
              <w:ind w:left="243" w:hanging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ребенка).</w:t>
            </w:r>
          </w:p>
        </w:tc>
      </w:tr>
      <w:tr w:rsidR="00E931AC" w:rsidTr="00837710">
        <w:trPr>
          <w:trHeight w:hRule="exact" w:val="420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tabs>
                <w:tab w:val="left" w:pos="385"/>
              </w:tabs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tabs>
                <w:tab w:val="left" w:pos="385"/>
              </w:tabs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tabs>
                <w:tab w:val="left" w:pos="385"/>
              </w:tabs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710" w:rsidRDefault="00E931AC" w:rsidP="00AF2A1A">
            <w:pPr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243" w:right="102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E931AC" w:rsidRDefault="00837710" w:rsidP="00837710">
            <w:pPr>
              <w:tabs>
                <w:tab w:val="left" w:pos="385"/>
              </w:tabs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вари</w:t>
            </w:r>
            <w:r w:rsidR="00E931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ативности форм работы с детьми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tabs>
                <w:tab w:val="left" w:pos="133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детям права:</w:t>
            </w:r>
          </w:p>
          <w:p w:rsidR="00E931AC" w:rsidRDefault="00E931AC" w:rsidP="00AF2A1A">
            <w:pPr>
              <w:numPr>
                <w:ilvl w:val="0"/>
                <w:numId w:val="9"/>
              </w:numPr>
              <w:tabs>
                <w:tab w:val="left" w:pos="1332"/>
              </w:tabs>
              <w:spacing w:after="0" w:line="240" w:lineRule="auto"/>
              <w:ind w:left="24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самостоятельный выбор деятельности;</w:t>
            </w:r>
          </w:p>
          <w:p w:rsidR="00E931AC" w:rsidRDefault="00E931AC" w:rsidP="00AF2A1A">
            <w:pPr>
              <w:numPr>
                <w:ilvl w:val="0"/>
                <w:numId w:val="9"/>
              </w:numPr>
              <w:tabs>
                <w:tab w:val="left" w:pos="1332"/>
              </w:tabs>
              <w:spacing w:after="0" w:line="240" w:lineRule="auto"/>
              <w:ind w:left="24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свободу творческого замысла;</w:t>
            </w:r>
          </w:p>
          <w:p w:rsidR="00E931AC" w:rsidRDefault="00E931AC" w:rsidP="00AF2A1A">
            <w:pPr>
              <w:numPr>
                <w:ilvl w:val="0"/>
                <w:numId w:val="9"/>
              </w:numPr>
              <w:tabs>
                <w:tab w:val="left" w:pos="1332"/>
              </w:tabs>
              <w:spacing w:after="0" w:line="240" w:lineRule="auto"/>
              <w:ind w:left="243"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выбор темы проекта, занятия, рисунка и т.п.;</w:t>
            </w:r>
          </w:p>
          <w:p w:rsidR="00E931AC" w:rsidRDefault="00E931AC" w:rsidP="00AF2A1A">
            <w:pPr>
              <w:numPr>
                <w:ilvl w:val="0"/>
                <w:numId w:val="9"/>
              </w:numPr>
              <w:tabs>
                <w:tab w:val="left" w:pos="1332"/>
              </w:tabs>
              <w:spacing w:after="0" w:line="240" w:lineRule="auto"/>
              <w:ind w:left="243"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выбор деятельности по интересам.</w:t>
            </w:r>
          </w:p>
          <w:p w:rsidR="00E931AC" w:rsidRDefault="00E931AC">
            <w:pPr>
              <w:spacing w:after="0" w:line="240" w:lineRule="auto"/>
              <w:ind w:left="243" w:hanging="283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разных форм, методов, приемов:</w:t>
            </w:r>
          </w:p>
          <w:p w:rsidR="00E931AC" w:rsidRDefault="00E931AC" w:rsidP="00AF2A1A">
            <w:pPr>
              <w:numPr>
                <w:ilvl w:val="0"/>
                <w:numId w:val="10"/>
              </w:numPr>
              <w:spacing w:after="0" w:line="240" w:lineRule="auto"/>
              <w:ind w:left="24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ситуации;</w:t>
            </w:r>
          </w:p>
          <w:p w:rsidR="00E931AC" w:rsidRDefault="00E931AC" w:rsidP="00AF2A1A">
            <w:pPr>
              <w:numPr>
                <w:ilvl w:val="0"/>
                <w:numId w:val="10"/>
              </w:numPr>
              <w:spacing w:after="0" w:line="240" w:lineRule="auto"/>
              <w:ind w:left="24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ситуации;</w:t>
            </w:r>
          </w:p>
          <w:p w:rsidR="00E931AC" w:rsidRDefault="00E931AC" w:rsidP="00AF2A1A">
            <w:pPr>
              <w:numPr>
                <w:ilvl w:val="0"/>
                <w:numId w:val="10"/>
              </w:numPr>
              <w:spacing w:after="0" w:line="240" w:lineRule="auto"/>
              <w:ind w:left="24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моделирование;</w:t>
            </w:r>
          </w:p>
          <w:p w:rsidR="00E931AC" w:rsidRDefault="00E931AC" w:rsidP="00AF2A1A">
            <w:pPr>
              <w:numPr>
                <w:ilvl w:val="0"/>
                <w:numId w:val="10"/>
              </w:numPr>
              <w:spacing w:after="0" w:line="240" w:lineRule="auto"/>
              <w:ind w:left="24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опыт, эксперимент, развивающие игры и т.п.</w:t>
            </w:r>
          </w:p>
          <w:p w:rsidR="00E931AC" w:rsidRDefault="00E931AC" w:rsidP="00AF2A1A">
            <w:pPr>
              <w:numPr>
                <w:ilvl w:val="0"/>
                <w:numId w:val="10"/>
              </w:numPr>
              <w:spacing w:after="0" w:line="240" w:lineRule="auto"/>
              <w:ind w:left="24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викторины, соревнования, досуги и т.п.</w:t>
            </w:r>
          </w:p>
          <w:p w:rsidR="00E931AC" w:rsidRDefault="00E931AC">
            <w:pPr>
              <w:spacing w:after="0" w:line="240" w:lineRule="auto"/>
              <w:ind w:left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E2643C">
        <w:trPr>
          <w:trHeight w:val="4135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tabs>
                <w:tab w:val="left" w:pos="385"/>
              </w:tabs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243" w:right="102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Сбалансированный режим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рганизация режима 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образовательной нагрузки соответствует требованиям СаНПиН.</w:t>
            </w:r>
          </w:p>
          <w:p w:rsidR="00E931AC" w:rsidRDefault="00E931AC" w:rsidP="00AF2A1A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244" w:right="142" w:hanging="2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образовательного процесса предусмотрены: январские каникулы, недели здоровья.</w:t>
            </w:r>
          </w:p>
          <w:p w:rsidR="00E931AC" w:rsidRDefault="00E931AC" w:rsidP="00AF2A1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line="270" w:lineRule="atLeast"/>
              <w:ind w:left="243" w:right="142" w:hanging="2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роведение мероприятий по профилактике утомления отдельных детей.</w:t>
            </w:r>
          </w:p>
          <w:p w:rsidR="00E931AC" w:rsidRDefault="00E931AC">
            <w:pPr>
              <w:shd w:val="clear" w:color="auto" w:fill="FFFFFF"/>
              <w:tabs>
                <w:tab w:val="left" w:pos="-284"/>
                <w:tab w:val="left" w:pos="10490"/>
              </w:tabs>
              <w:spacing w:after="0" w:line="240" w:lineRule="auto"/>
              <w:ind w:left="244" w:right="142" w:hanging="244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облюдение баланса между разными видами активности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(умственной, физической и др.) и отдыха; их чередование с целью избегания  перегрузок).</w:t>
            </w:r>
          </w:p>
          <w:p w:rsidR="00E931AC" w:rsidRDefault="00E931AC">
            <w:pPr>
              <w:widowControl w:val="0"/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after="0" w:line="240" w:lineRule="auto"/>
              <w:ind w:left="243" w:right="142" w:hanging="24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аличие времени для организованной и самостоятельной (нерегламентированной и свободной) деятельности ребёнка;</w:t>
            </w:r>
          </w:p>
          <w:p w:rsidR="00E931AC" w:rsidRPr="00E2643C" w:rsidRDefault="00E931AC" w:rsidP="0068252C">
            <w:pPr>
              <w:widowControl w:val="0"/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after="0" w:line="240" w:lineRule="auto"/>
              <w:ind w:left="244" w:right="142" w:hanging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рганизация гибкого режима пребывания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в </w:t>
            </w:r>
            <w:r w:rsidR="0068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«Развитие»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учетом потребностей родителей, для детей в адаптационном периоде и пр.).</w:t>
            </w:r>
          </w:p>
        </w:tc>
      </w:tr>
      <w:tr w:rsidR="00E931AC" w:rsidTr="00E2643C">
        <w:trPr>
          <w:trHeight w:hRule="exact" w:val="1277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tabs>
                <w:tab w:val="left" w:pos="385"/>
              </w:tabs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243" w:right="-40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работы всех служб </w:t>
            </w:r>
            <w:r w:rsidR="006825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«Развитие».</w:t>
            </w:r>
          </w:p>
          <w:p w:rsidR="00E931AC" w:rsidRDefault="00E931AC">
            <w:pPr>
              <w:tabs>
                <w:tab w:val="left" w:pos="385"/>
              </w:tabs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68252C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Налажено тесное интегративное взаимодействие всех специалистов</w:t>
            </w:r>
            <w:r w:rsidR="00837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09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учителя-логопеда, </w:t>
            </w:r>
            <w:r w:rsidR="0068252C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образования,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в процессе психолого-педагогического сопровождения развития ребёнка.</w:t>
            </w:r>
            <w:r w:rsidR="00AB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1AC" w:rsidTr="00E2643C">
        <w:trPr>
          <w:trHeight w:hRule="exact" w:val="2556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tabs>
                <w:tab w:val="left" w:pos="385"/>
              </w:tabs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tabs>
                <w:tab w:val="left" w:pos="385"/>
              </w:tabs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243" w:right="102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учреждениями города (социальными партнерами).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социальными партнерами – организациями и частными лицами. Это  образовательные, просветительные, правоохранительные, медицинские, финансовые организации, учреждения культуры, спорта, торговли и другие. </w:t>
            </w:r>
            <w:r w:rsidR="00682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тлажена обратная связь (информация на сайтах, печатный материал,  отзывы о проведении совместных мероприятий).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en-US"/>
              </w:rPr>
            </w:pPr>
          </w:p>
        </w:tc>
      </w:tr>
      <w:tr w:rsidR="00E931AC" w:rsidTr="00837710">
        <w:trPr>
          <w:trHeight w:hRule="exact" w:val="3548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pStyle w:val="af2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семьей.</w:t>
            </w:r>
          </w:p>
          <w:p w:rsidR="00E931AC" w:rsidRDefault="00E931AC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мониторинговых исследований по выявлению потребностей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удовлетворенности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родителей (законных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реализуемой </w:t>
            </w:r>
            <w:r w:rsidR="006825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программой).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 в образовательную деятельность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активного участия родителей в совместной  с детьми творческой, социально значимой деятельности.</w:t>
            </w:r>
          </w:p>
          <w:p w:rsidR="00837710" w:rsidRDefault="00837710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стенд «Интересно мы живем» (расположен за воротами детского сада)</w:t>
            </w:r>
          </w:p>
        </w:tc>
      </w:tr>
    </w:tbl>
    <w:p w:rsidR="00E931AC" w:rsidRDefault="00E931AC" w:rsidP="00E931AC">
      <w:pPr>
        <w:shd w:val="clear" w:color="auto" w:fill="FFFFFF"/>
        <w:spacing w:after="0"/>
        <w:ind w:left="426" w:right="1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7710" w:rsidRDefault="00837710" w:rsidP="00E2643C">
      <w:pPr>
        <w:shd w:val="clear" w:color="auto" w:fill="FFFFFF"/>
        <w:spacing w:before="5" w:after="0"/>
        <w:ind w:right="10"/>
        <w:rPr>
          <w:rFonts w:ascii="Times New Roman" w:hAnsi="Times New Roman" w:cs="Times New Roman"/>
          <w:b/>
          <w:i/>
          <w:sz w:val="24"/>
          <w:szCs w:val="24"/>
        </w:rPr>
      </w:pPr>
    </w:p>
    <w:p w:rsidR="00E931AC" w:rsidRDefault="00E931AC" w:rsidP="00E931AC">
      <w:pPr>
        <w:shd w:val="clear" w:color="auto" w:fill="FFFFFF"/>
        <w:spacing w:before="5" w:after="0"/>
        <w:ind w:left="426" w:right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Перспективы работы</w:t>
      </w:r>
    </w:p>
    <w:tbl>
      <w:tblPr>
        <w:tblW w:w="10344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4"/>
        <w:gridCol w:w="7510"/>
      </w:tblGrid>
      <w:tr w:rsidR="00E931AC" w:rsidTr="00E931AC">
        <w:trPr>
          <w:trHeight w:hRule="exact" w:val="6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tabs>
                <w:tab w:val="left" w:pos="2896"/>
              </w:tabs>
              <w:spacing w:after="0" w:line="240" w:lineRule="auto"/>
              <w:ind w:left="-40" w:right="-181" w:hanging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Аспекты для</w:t>
            </w:r>
          </w:p>
          <w:p w:rsidR="00E931AC" w:rsidRDefault="00E931AC">
            <w:pPr>
              <w:shd w:val="clear" w:color="auto" w:fill="FFFFFF"/>
              <w:tabs>
                <w:tab w:val="left" w:pos="2896"/>
              </w:tabs>
              <w:spacing w:after="0" w:line="240" w:lineRule="auto"/>
              <w:ind w:left="-40" w:right="-181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улучшения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590" w:right="101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E931AC" w:rsidTr="00E931AC">
        <w:trPr>
          <w:trHeight w:hRule="exact" w:val="47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1"/>
                <w:numId w:val="8"/>
              </w:numPr>
              <w:spacing w:after="0" w:line="240" w:lineRule="auto"/>
              <w:ind w:left="243" w:hanging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образовательного процесса. </w:t>
            </w:r>
          </w:p>
          <w:p w:rsidR="00E931AC" w:rsidRDefault="00E931AC">
            <w:pPr>
              <w:spacing w:after="0" w:line="240" w:lineRule="auto"/>
              <w:ind w:left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pacing w:after="0" w:line="240" w:lineRule="auto"/>
              <w:ind w:left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pacing w:after="0" w:line="240" w:lineRule="auto"/>
              <w:ind w:left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pacing w:after="0" w:line="240" w:lineRule="auto"/>
              <w:ind w:left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pacing w:after="0" w:line="240" w:lineRule="auto"/>
              <w:ind w:left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pacing w:after="0" w:line="240" w:lineRule="auto"/>
              <w:ind w:left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1"/>
                <w:numId w:val="8"/>
              </w:numPr>
              <w:tabs>
                <w:tab w:val="num" w:pos="243"/>
              </w:tabs>
              <w:spacing w:after="0" w:line="240" w:lineRule="auto"/>
              <w:ind w:left="243" w:hanging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детьми с учётом индивидуальных потребностей ребёнка.</w:t>
            </w:r>
          </w:p>
          <w:p w:rsidR="00E931AC" w:rsidRDefault="00E931AC">
            <w:pPr>
              <w:spacing w:before="100" w:beforeAutospacing="1" w:after="100" w:afterAutospacing="1"/>
              <w:ind w:left="243" w:hanging="2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pacing w:after="0" w:line="240" w:lineRule="auto"/>
              <w:ind w:left="3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13"/>
              </w:numPr>
              <w:spacing w:after="0" w:line="240" w:lineRule="auto"/>
              <w:ind w:left="243" w:right="101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Устранить  формальный подход к планированию </w:t>
            </w:r>
          </w:p>
          <w:p w:rsidR="00E931AC" w:rsidRDefault="00E931AC">
            <w:pPr>
              <w:spacing w:after="0" w:line="240" w:lineRule="auto"/>
              <w:ind w:left="243" w:right="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деятельности.</w:t>
            </w:r>
          </w:p>
          <w:p w:rsidR="00E931AC" w:rsidRPr="00C054DA" w:rsidRDefault="00E931AC" w:rsidP="00AF2A1A">
            <w:pPr>
              <w:numPr>
                <w:ilvl w:val="0"/>
                <w:numId w:val="13"/>
              </w:numPr>
              <w:spacing w:after="0" w:line="240" w:lineRule="auto"/>
              <w:ind w:left="243" w:right="101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алгоритм тематического, перспективного и календарного планов.</w:t>
            </w:r>
          </w:p>
          <w:p w:rsidR="00E931AC" w:rsidRDefault="00E931AC" w:rsidP="00AF2A1A">
            <w:pPr>
              <w:numPr>
                <w:ilvl w:val="0"/>
                <w:numId w:val="13"/>
              </w:numPr>
              <w:spacing w:after="0" w:line="240" w:lineRule="auto"/>
              <w:ind w:left="243" w:right="101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Вооружить педагогов  чёткими представлениями  о планировании образовательной деятельности в условиях реализации новых подходов к моделированию образовательного процесса.</w:t>
            </w:r>
          </w:p>
          <w:p w:rsidR="00E931AC" w:rsidRDefault="00E931AC">
            <w:p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0"/>
                <w:numId w:val="13"/>
              </w:numPr>
              <w:spacing w:after="0" w:line="240" w:lineRule="auto"/>
              <w:ind w:left="243" w:right="101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Устранить трудности в фиксации индивидуального развития детей, которая может проводиться в рамках педагогической диагностики (или мониторинга) для решения образовательных задач.</w:t>
            </w:r>
          </w:p>
          <w:p w:rsidR="00E931AC" w:rsidRDefault="00E931AC" w:rsidP="00AF2A1A">
            <w:pPr>
              <w:numPr>
                <w:ilvl w:val="0"/>
                <w:numId w:val="13"/>
              </w:numPr>
              <w:tabs>
                <w:tab w:val="left" w:pos="5205"/>
              </w:tabs>
              <w:spacing w:after="0" w:line="240" w:lineRule="auto"/>
              <w:ind w:left="243" w:right="101" w:hanging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педагогов видеть результат освоения программы, представленный в виде целевых ориентиров дошкольного образования посредством возрастных характеристик возможных достижений ребёнка на этапе завершения уровня дошкольного образования (ФГОСДО).</w:t>
            </w:r>
          </w:p>
          <w:p w:rsidR="00E931AC" w:rsidRDefault="00E931AC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31AC" w:rsidRDefault="00E931AC" w:rsidP="00E931AC">
      <w:pPr>
        <w:shd w:val="clear" w:color="auto" w:fill="FFFFFF"/>
        <w:spacing w:before="5" w:after="0"/>
        <w:ind w:right="5" w:hanging="54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n-US"/>
        </w:rPr>
      </w:pPr>
    </w:p>
    <w:p w:rsidR="00E931AC" w:rsidRDefault="00E931AC" w:rsidP="00E931AC">
      <w:pPr>
        <w:shd w:val="clear" w:color="auto" w:fill="FFFFFF"/>
        <w:spacing w:before="5"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931AC" w:rsidRDefault="00E931AC" w:rsidP="00E931AC">
      <w:pPr>
        <w:shd w:val="clear" w:color="auto" w:fill="FFFFFF"/>
        <w:spacing w:before="5" w:after="0"/>
        <w:ind w:left="426" w:right="5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Различия в качестве усвоения основной образовательной программы основной группы детей и детей по заданным характеристикам</w:t>
      </w:r>
    </w:p>
    <w:p w:rsidR="00E931AC" w:rsidRDefault="00E931AC" w:rsidP="00E931AC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347" w:type="dxa"/>
        <w:tblInd w:w="534" w:type="dxa"/>
        <w:tblLook w:val="04A0" w:firstRow="1" w:lastRow="0" w:firstColumn="1" w:lastColumn="0" w:noHBand="0" w:noVBand="1"/>
      </w:tblPr>
      <w:tblGrid>
        <w:gridCol w:w="2835"/>
        <w:gridCol w:w="4110"/>
        <w:gridCol w:w="3402"/>
      </w:tblGrid>
      <w:tr w:rsidR="00E931AC" w:rsidTr="00E931AC">
        <w:trPr>
          <w:trHeight w:val="5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Группа воспитанников</w:t>
            </w:r>
          </w:p>
          <w:p w:rsidR="00E931AC" w:rsidRDefault="00E931AC">
            <w:pPr>
              <w:shd w:val="clear" w:color="auto" w:fill="FFFFFF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заданным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характеристикам)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Default="00E931A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Различия в усвоении </w:t>
            </w:r>
          </w:p>
          <w:p w:rsidR="00E931AC" w:rsidRDefault="00E931A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ООП  </w:t>
            </w:r>
            <w:r w:rsidR="00CA289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ООО «Развитие»</w:t>
            </w:r>
          </w:p>
          <w:p w:rsidR="00E931AC" w:rsidRDefault="00E931AC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Какие управленческие действия должны быть предприняты?</w:t>
            </w:r>
          </w:p>
        </w:tc>
      </w:tr>
      <w:tr w:rsidR="00E931AC" w:rsidTr="00E931AC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Default="00E931AC">
            <w:pPr>
              <w:ind w:left="426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ind w:left="426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Национальность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 w:rsidP="00AF2A1A">
            <w:pPr>
              <w:numPr>
                <w:ilvl w:val="0"/>
                <w:numId w:val="1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общении в связи с двуязычием.</w:t>
            </w:r>
          </w:p>
          <w:p w:rsidR="00E931AC" w:rsidRDefault="00E931AC" w:rsidP="00AF2A1A">
            <w:pPr>
              <w:numPr>
                <w:ilvl w:val="0"/>
                <w:numId w:val="1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с восприятием ин-формации, в связи с нехваткой знаний о местных традициях, культуре, законе, правилах и т.п.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 w:rsidP="00AF2A1A">
            <w:pPr>
              <w:numPr>
                <w:ilvl w:val="2"/>
                <w:numId w:val="8"/>
              </w:numPr>
              <w:tabs>
                <w:tab w:val="num" w:pos="303"/>
              </w:tabs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и родителями.</w:t>
            </w:r>
          </w:p>
          <w:p w:rsidR="00E931AC" w:rsidRDefault="00E931AC" w:rsidP="00AF2A1A">
            <w:pPr>
              <w:numPr>
                <w:ilvl w:val="2"/>
                <w:numId w:val="8"/>
              </w:numPr>
              <w:tabs>
                <w:tab w:val="num" w:pos="303"/>
              </w:tabs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логопедом и психологом.</w:t>
            </w:r>
          </w:p>
          <w:p w:rsidR="00E931AC" w:rsidRDefault="00E931AC" w:rsidP="00AF2A1A">
            <w:pPr>
              <w:numPr>
                <w:ilvl w:val="2"/>
                <w:numId w:val="8"/>
              </w:numPr>
              <w:tabs>
                <w:tab w:val="num" w:pos="303"/>
              </w:tabs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беседы и др.</w:t>
            </w:r>
          </w:p>
        </w:tc>
      </w:tr>
      <w:tr w:rsidR="00E931AC" w:rsidTr="00E931AC">
        <w:trPr>
          <w:trHeight w:val="29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Default="00E931AC">
            <w:pPr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0"/>
                <w:numId w:val="6"/>
              </w:numPr>
              <w:ind w:left="317" w:hanging="2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 w:rsidP="00AF2A1A">
            <w:pPr>
              <w:numPr>
                <w:ilvl w:val="0"/>
                <w:numId w:val="15"/>
              </w:numPr>
              <w:tabs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основе различия познавательных стратегий и путей формирования познавательных функций, темпов, способов переработки и усвоения информации</w:t>
            </w:r>
            <w:r w:rsidR="00CA28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31AC" w:rsidRDefault="00E931AC" w:rsidP="00AF2A1A">
            <w:pPr>
              <w:numPr>
                <w:ilvl w:val="0"/>
                <w:numId w:val="15"/>
              </w:numPr>
              <w:tabs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внимания; </w:t>
            </w:r>
          </w:p>
          <w:p w:rsidR="00E931AC" w:rsidRDefault="00E931AC" w:rsidP="00AF2A1A">
            <w:pPr>
              <w:numPr>
                <w:ilvl w:val="0"/>
                <w:numId w:val="15"/>
              </w:numPr>
              <w:tabs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формах активации эмоций; </w:t>
            </w:r>
          </w:p>
          <w:p w:rsidR="00E931AC" w:rsidRDefault="00E931AC" w:rsidP="00AF2A1A">
            <w:pPr>
              <w:numPr>
                <w:ilvl w:val="0"/>
                <w:numId w:val="15"/>
              </w:numPr>
              <w:tabs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мотивации деятельности и оценки достижений; </w:t>
            </w:r>
          </w:p>
          <w:p w:rsidR="00E931AC" w:rsidRDefault="00E931AC" w:rsidP="00AF2A1A">
            <w:pPr>
              <w:numPr>
                <w:ilvl w:val="0"/>
                <w:numId w:val="15"/>
              </w:numPr>
              <w:tabs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поведении.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Гендерный подход в воспитании детей.</w:t>
            </w:r>
          </w:p>
          <w:p w:rsidR="00E931AC" w:rsidRDefault="00E931AC">
            <w:pPr>
              <w:tabs>
                <w:tab w:val="left" w:pos="318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2.Оснащение развивающей среды, наличие игрушек  и пособий для девочек и мальчиков.</w:t>
            </w:r>
          </w:p>
        </w:tc>
      </w:tr>
    </w:tbl>
    <w:p w:rsidR="00E931AC" w:rsidRDefault="00E931AC" w:rsidP="00E931AC">
      <w:pPr>
        <w:shd w:val="clear" w:color="auto" w:fill="FFFFFF"/>
        <w:spacing w:after="0"/>
        <w:ind w:left="426" w:right="115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E931AC" w:rsidRDefault="00E931AC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710" w:rsidRDefault="00837710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710" w:rsidRDefault="00837710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710" w:rsidRDefault="00837710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710" w:rsidRDefault="00837710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710" w:rsidRDefault="00837710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710" w:rsidRDefault="00837710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710" w:rsidRDefault="00837710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710" w:rsidRDefault="00837710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710" w:rsidRDefault="00837710" w:rsidP="00E931AC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 w:line="240" w:lineRule="exact"/>
        <w:ind w:left="426" w:right="1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Аспекты основной образовательной программы более всего нуждаются в совершенствовании</w:t>
      </w:r>
    </w:p>
    <w:p w:rsidR="00E931AC" w:rsidRDefault="00E931AC" w:rsidP="00E931AC">
      <w:pPr>
        <w:shd w:val="clear" w:color="auto" w:fill="FFFFFF"/>
        <w:spacing w:after="0"/>
        <w:ind w:left="10" w:hanging="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8"/>
        <w:gridCol w:w="5526"/>
      </w:tblGrid>
      <w:tr w:rsidR="00E931AC" w:rsidTr="0004301D">
        <w:trPr>
          <w:trHeight w:hRule="exact" w:val="871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232" w:right="232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Аспекты ООП ДОО, нуждающиеся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улучшении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232" w:right="232" w:hanging="5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E931AC" w:rsidTr="0004301D">
        <w:trPr>
          <w:trHeight w:hRule="exact" w:val="2014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1.Часть, формируемая участниками образовательного процесса, содержательный раздел, направления: </w:t>
            </w:r>
          </w:p>
          <w:p w:rsidR="00E931AC" w:rsidRDefault="00E93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работа с одарёнными детьми.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1.Активизировать работу  творческой группы.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2.Разработать программу работы с одарёнными детьми.</w:t>
            </w:r>
          </w:p>
          <w:p w:rsidR="00E931AC" w:rsidRDefault="00E931AC" w:rsidP="0002734B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31AC" w:rsidRDefault="00E931AC" w:rsidP="00E931AC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E931AC" w:rsidRDefault="00E931AC" w:rsidP="00E931AC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2.Обеспечение  безопасности  работы по  присмотру и уходу за детьми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CA2894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 «Развитие»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31AC" w:rsidRDefault="00E931AC" w:rsidP="00E931AC">
      <w:pPr>
        <w:shd w:val="clear" w:color="auto" w:fill="FFFFFF"/>
        <w:spacing w:after="0" w:line="240" w:lineRule="auto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tbl>
      <w:tblPr>
        <w:tblW w:w="1063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8"/>
        <w:gridCol w:w="1134"/>
      </w:tblGrid>
      <w:tr w:rsidR="00E931AC" w:rsidTr="00E931AC">
        <w:trPr>
          <w:trHeight w:hRule="exact" w:val="58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931AC" w:rsidTr="00E931AC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Нарушения по охране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жизни и здоровья детей (за последние три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AB0E7B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110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Процент воспитанников,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которыми произошел случай травматизма во время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(средний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показатель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C054DA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CA2894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ребенком группы в </w:t>
            </w:r>
            <w:r w:rsidR="00CA28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ООО «Развитие»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гигиенический режим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 (за последние три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173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Наличие;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охранно-пожарной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сигнализации,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тревожной кнопки,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забора вокруг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CA2894">
              <w:rPr>
                <w:rFonts w:ascii="Times New Roman" w:eastAsia="Times New Roman" w:hAnsi="Times New Roman" w:cs="Times New Roman"/>
                <w:sz w:val="24"/>
                <w:szCs w:val="24"/>
              </w:rPr>
              <w:t>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охраны территории ОО</w:t>
            </w:r>
            <w:r w:rsidR="00CA28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«Развитие»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108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CA2894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мониторинговых исследовании по выявлению удовлетворенности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родителей (законных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за обеспечением присмотра и ухода в </w:t>
            </w:r>
            <w:r w:rsidR="00CA28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1F38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70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CA2894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удовлетворенности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родителей обеспечением присмотра и ухода в </w:t>
            </w:r>
            <w:r w:rsidR="00CA28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(средний показатель за 3 последних учебных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192" w:lineRule="auto"/>
              <w:ind w:left="-5"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51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right="244" w:hanging="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C054DA">
            <w:pPr>
              <w:shd w:val="clear" w:color="auto" w:fill="FFFFFF"/>
              <w:spacing w:before="120" w:after="0" w:line="240" w:lineRule="auto"/>
              <w:ind w:left="-6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931AC" w:rsidRDefault="00E931AC" w:rsidP="00E931AC">
      <w:pPr>
        <w:shd w:val="clear" w:color="auto" w:fill="FFFFFF"/>
        <w:spacing w:after="0" w:line="240" w:lineRule="auto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en-US"/>
        </w:rPr>
      </w:pPr>
    </w:p>
    <w:p w:rsidR="00E931AC" w:rsidRDefault="00E931AC" w:rsidP="00E931AC">
      <w:pPr>
        <w:shd w:val="clear" w:color="auto" w:fill="FFFFFF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Для реализации безопасности в </w:t>
      </w:r>
      <w:r w:rsidR="00CA2894">
        <w:rPr>
          <w:rFonts w:ascii="Times New Roman" w:hAnsi="Times New Roman" w:cs="Times New Roman"/>
          <w:color w:val="333333"/>
          <w:sz w:val="24"/>
          <w:szCs w:val="24"/>
        </w:rPr>
        <w:t>ООО «Развитие»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E931AC" w:rsidRPr="001F385C" w:rsidRDefault="00E931AC" w:rsidP="00AF2A1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создана оптимальная структура контроля;</w:t>
      </w:r>
    </w:p>
    <w:p w:rsidR="00E931AC" w:rsidRDefault="00E931AC" w:rsidP="00AF2A1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усовершенствован механизм управления безопасностью образовательного пространства;</w:t>
      </w:r>
    </w:p>
    <w:p w:rsidR="00E931AC" w:rsidRDefault="00E931AC" w:rsidP="00AF2A1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организовано распределение обязанностей;</w:t>
      </w:r>
    </w:p>
    <w:p w:rsidR="00E931AC" w:rsidRDefault="00E931AC" w:rsidP="00AF2A1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усовершенствовано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пространства;</w:t>
      </w:r>
    </w:p>
    <w:p w:rsidR="00E931AC" w:rsidRDefault="00E931AC" w:rsidP="00AF2A1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успешно используются  методы мониторинга условий воспитания и обучения в </w:t>
      </w:r>
      <w:r w:rsidR="00CA2894">
        <w:rPr>
          <w:rFonts w:ascii="Times New Roman" w:eastAsia="Times New Roman" w:hAnsi="Times New Roman" w:cs="Times New Roman"/>
          <w:color w:val="333333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931AC" w:rsidRDefault="00E931AC" w:rsidP="00AF2A1A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 обучаются целевые группы (руководитель, медицинский персонал, воспитатели, воспитанники) по вопросам формирования безопасного образовательного пространства и формированию культуры безопасности.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bCs/>
          <w:color w:val="000000"/>
        </w:rPr>
      </w:pP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>Основными направлениями деятельности администрации детского сада по обеспечению</w:t>
      </w:r>
      <w:r>
        <w:rPr>
          <w:rStyle w:val="apple-converted-space"/>
          <w:bCs/>
          <w:color w:val="000000"/>
        </w:rPr>
        <w:t> </w:t>
      </w:r>
      <w:hyperlink r:id="rId8" w:history="1">
        <w:r>
          <w:rPr>
            <w:rStyle w:val="a3"/>
            <w:bCs/>
            <w:color w:val="000000"/>
            <w:u w:val="none"/>
          </w:rPr>
          <w:t>безопасности</w:t>
        </w:r>
      </w:hyperlink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в детском саду являются: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Охрана жизни и здоровья детей.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  <w:u w:val="single"/>
        </w:rPr>
        <w:t>Главная цель</w:t>
      </w:r>
      <w:r>
        <w:rPr>
          <w:bCs/>
          <w:color w:val="000000"/>
        </w:rPr>
        <w:t xml:space="preserve"> охраны труда в детском саду: создание и обеспечение здоровых и безопасных условий труда, сохранение жизни и здоровья </w:t>
      </w:r>
      <w:hyperlink r:id="rId9" w:history="1">
        <w:r>
          <w:rPr>
            <w:rStyle w:val="a3"/>
            <w:bCs/>
            <w:color w:val="000000"/>
            <w:u w:val="none"/>
          </w:rPr>
          <w:t>воспитанников</w:t>
        </w:r>
      </w:hyperlink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и работающих в процессе труда, воспитания и организованного отдыха, создание оптимального режима труда обучения и организованного отдыха. В связи с этим проводятся следующие мероприятия: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 xml:space="preserve">-  Приказом </w:t>
      </w:r>
      <w:r w:rsidR="00CA2894">
        <w:rPr>
          <w:bCs/>
          <w:color w:val="000000"/>
        </w:rPr>
        <w:t>директора</w:t>
      </w:r>
      <w:r>
        <w:rPr>
          <w:bCs/>
          <w:color w:val="000000"/>
        </w:rPr>
        <w:t xml:space="preserve"> введен контрольно-пропускной режим;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rPr>
          <w:bCs/>
          <w:color w:val="000000"/>
        </w:rPr>
      </w:pPr>
      <w:r>
        <w:rPr>
          <w:bCs/>
          <w:color w:val="000000"/>
        </w:rPr>
        <w:t>- 2 раза в год осуществляется административно-общественный контроль.</w:t>
      </w:r>
    </w:p>
    <w:p w:rsidR="00E931AC" w:rsidRDefault="00E931AC" w:rsidP="00E931AC">
      <w:pPr>
        <w:pStyle w:val="a5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bCs/>
          <w:i/>
          <w:color w:val="000000"/>
        </w:rPr>
        <w:t>Цель которого</w:t>
      </w:r>
      <w:r>
        <w:rPr>
          <w:bCs/>
          <w:color w:val="000000"/>
        </w:rPr>
        <w:t xml:space="preserve"> – проверка соблюдения техники</w:t>
      </w:r>
      <w:r>
        <w:rPr>
          <w:rStyle w:val="apple-converted-space"/>
          <w:bCs/>
          <w:color w:val="000000"/>
        </w:rPr>
        <w:t> </w:t>
      </w:r>
      <w:hyperlink r:id="rId10" w:history="1">
        <w:r>
          <w:rPr>
            <w:rStyle w:val="a3"/>
            <w:bCs/>
            <w:color w:val="000000"/>
            <w:u w:val="none"/>
          </w:rPr>
          <w:t>безопасности</w:t>
        </w:r>
      </w:hyperlink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и санитарно-гигиенических норм во время реализации воспитательно-образовательного процесса;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>-  своевременная замена столовой посуды;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>-  изъятие из обращения сломанных игрушек;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>-  на все игрушки имеется сертификат качества;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>-  на физкультурное оборудование имеется акт готовности;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bCs/>
          <w:color w:val="000000"/>
        </w:rPr>
        <w:t>- на прогулочных площадках игровое и физкультурное оборудование надежно закреплено;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>
        <w:rPr>
          <w:bCs/>
          <w:color w:val="000000"/>
        </w:rPr>
        <w:t>- прогулочные площадки,</w:t>
      </w:r>
      <w:r w:rsidR="001F385C">
        <w:rPr>
          <w:bCs/>
          <w:color w:val="000000"/>
        </w:rPr>
        <w:t xml:space="preserve"> веранды безопасны для прогулок</w:t>
      </w:r>
      <w:r>
        <w:rPr>
          <w:bCs/>
          <w:color w:val="000000"/>
        </w:rPr>
        <w:t>, проводится ежедневная уборка территории;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bCs/>
          <w:color w:val="000000"/>
        </w:rPr>
      </w:pPr>
      <w:r>
        <w:rPr>
          <w:bCs/>
          <w:color w:val="000000"/>
        </w:rPr>
        <w:t>-  в вестибюле оформлен стенд «Безопасность и МЫ».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Пожарная</w:t>
      </w:r>
      <w:r>
        <w:rPr>
          <w:rStyle w:val="apple-converted-space"/>
          <w:b/>
          <w:bCs/>
          <w:i/>
          <w:color w:val="000000"/>
        </w:rPr>
        <w:t> </w:t>
      </w:r>
      <w:hyperlink r:id="rId11" w:history="1">
        <w:r>
          <w:rPr>
            <w:rStyle w:val="a3"/>
            <w:b/>
            <w:bCs/>
            <w:i/>
            <w:color w:val="000000"/>
            <w:u w:val="none"/>
            <w:shd w:val="clear" w:color="auto" w:fill="FFFFFF" w:themeFill="background1"/>
          </w:rPr>
          <w:t>безопасность</w:t>
        </w:r>
      </w:hyperlink>
      <w:r>
        <w:rPr>
          <w:bCs/>
          <w:i/>
          <w:color w:val="000000"/>
          <w:shd w:val="clear" w:color="auto" w:fill="FFFFFF" w:themeFill="background1"/>
        </w:rPr>
        <w:t>.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-  В детском саду установлена автоматическая пожарная сигнализация со звуковым оповещением и </w:t>
      </w:r>
      <w:r w:rsidRPr="00C054DA">
        <w:rPr>
          <w:bCs/>
          <w:color w:val="000000"/>
        </w:rPr>
        <w:t>выводом сигнала в ЕДДС («Стрелец»);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 xml:space="preserve">-  Имеются </w:t>
      </w:r>
      <w:r w:rsidR="0002734B">
        <w:rPr>
          <w:bCs/>
        </w:rPr>
        <w:t>8</w:t>
      </w:r>
      <w:r>
        <w:rPr>
          <w:bCs/>
        </w:rPr>
        <w:t xml:space="preserve"> огнетушителей;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>-  В каждой комнате детского сада установлен дымовой датчик;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bCs/>
          <w:color w:val="000000"/>
        </w:rPr>
        <w:t>- В группах оформлены уголки</w:t>
      </w:r>
      <w:r>
        <w:rPr>
          <w:rStyle w:val="apple-converted-space"/>
          <w:bCs/>
          <w:color w:val="000000"/>
        </w:rPr>
        <w:t> </w:t>
      </w:r>
      <w:hyperlink r:id="rId12" w:history="1">
        <w:r>
          <w:rPr>
            <w:rStyle w:val="a3"/>
            <w:bCs/>
            <w:color w:val="000000"/>
            <w:u w:val="none"/>
          </w:rPr>
          <w:t>безопасности</w:t>
        </w:r>
      </w:hyperlink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для детей и информация для родителей в приемных;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bCs/>
          <w:color w:val="000000"/>
        </w:rPr>
        <w:t>-Воспитатели проводят как беседы так и занятия с детьми на тему пожарной</w:t>
      </w:r>
      <w:r>
        <w:rPr>
          <w:rStyle w:val="apple-converted-space"/>
          <w:bCs/>
          <w:color w:val="000000"/>
        </w:rPr>
        <w:t> </w:t>
      </w:r>
      <w:hyperlink r:id="rId13" w:history="1">
        <w:r>
          <w:rPr>
            <w:rStyle w:val="a3"/>
            <w:bCs/>
            <w:color w:val="000000"/>
            <w:u w:val="none"/>
          </w:rPr>
          <w:t>безопасности</w:t>
        </w:r>
      </w:hyperlink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в детском саду и дома, проходят выставки рисунков;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color w:val="000000"/>
        </w:rPr>
      </w:pPr>
      <w:r w:rsidRPr="00C054DA">
        <w:rPr>
          <w:bCs/>
          <w:color w:val="000000"/>
        </w:rPr>
        <w:t>- 2</w:t>
      </w:r>
      <w:r>
        <w:rPr>
          <w:bCs/>
          <w:color w:val="000000"/>
        </w:rPr>
        <w:t xml:space="preserve"> раза в год проводятся практические занятия по правилам эвакуации в случае возникновения пожара совместно со специалистами пожарной части;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>-  Проводятся экскурсии детей с воспитателями в пожарную часть.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b/>
          <w:bCs/>
          <w:i/>
          <w:color w:val="000000"/>
        </w:rPr>
      </w:pP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Антитеррористическая безопасность.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bCs/>
          <w:color w:val="000000"/>
        </w:rPr>
        <w:t>- Проводятся инструктажи и практические занятия с сотрудниками на нахождение бесхозного предмета и действие в случае возникновения ЧС;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В детском саду по приказу назначен  дежурный администратор; имеется график открытия-закрытия ворот и движения транспорта ни территории ДО</w:t>
      </w:r>
      <w:r w:rsidR="002B46C7">
        <w:rPr>
          <w:bCs/>
          <w:color w:val="000000"/>
        </w:rPr>
        <w:t>О</w:t>
      </w:r>
      <w:r>
        <w:rPr>
          <w:bCs/>
          <w:color w:val="000000"/>
        </w:rPr>
        <w:t>;</w:t>
      </w:r>
    </w:p>
    <w:p w:rsidR="009A5F2C" w:rsidRDefault="009A5F2C" w:rsidP="00E931AC">
      <w:pPr>
        <w:pStyle w:val="a5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bCs/>
          <w:color w:val="000000"/>
        </w:rPr>
        <w:t xml:space="preserve">- Функционирует система видеонаблюдения за территорией </w:t>
      </w:r>
      <w:r w:rsidR="0002734B">
        <w:rPr>
          <w:bCs/>
          <w:color w:val="000000"/>
        </w:rPr>
        <w:t xml:space="preserve"> дошкольной организации.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bCs/>
          <w:color w:val="000000"/>
        </w:rPr>
        <w:t>- Проводится ежедневная проверка целостности входных дверей, замков; работы домофонов;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>
        <w:rPr>
          <w:bCs/>
          <w:color w:val="000000"/>
        </w:rPr>
        <w:t>- Прогулочные площадки ежедневно проверяются перед прогулкой воспитателями на наличие постороннего предмета;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Дорожная безопасность.</w:t>
      </w: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bCs/>
          <w:color w:val="000000"/>
        </w:rPr>
        <w:t>-   Разработан паспорт дорожной безопасности;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>
        <w:rPr>
          <w:bCs/>
          <w:color w:val="000000"/>
        </w:rPr>
        <w:t>- Проводятся инструктажи и практические занятия для детей и родителей  с участием сотрудников ГИБДДо правилах безопасности на дороге.</w:t>
      </w:r>
    </w:p>
    <w:p w:rsidR="00E931AC" w:rsidRDefault="00E931AC" w:rsidP="00E931AC">
      <w:pPr>
        <w:pStyle w:val="a5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>
        <w:rPr>
          <w:bCs/>
          <w:color w:val="000000"/>
        </w:rPr>
        <w:t>-  В группах оформлены уголки</w:t>
      </w:r>
      <w:r>
        <w:rPr>
          <w:rStyle w:val="apple-converted-space"/>
          <w:bCs/>
          <w:color w:val="000000"/>
        </w:rPr>
        <w:t xml:space="preserve">  дорожной </w:t>
      </w:r>
      <w:hyperlink r:id="rId14" w:history="1">
        <w:r w:rsidRPr="00AB0E7B">
          <w:rPr>
            <w:rStyle w:val="a3"/>
            <w:bCs/>
            <w:color w:val="000000"/>
            <w:u w:val="none"/>
          </w:rPr>
          <w:t>безопасности</w:t>
        </w:r>
      </w:hyperlink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для детей и информация для родителей в приемных.</w:t>
      </w:r>
    </w:p>
    <w:p w:rsidR="001F385C" w:rsidRDefault="001F385C" w:rsidP="00E931AC">
      <w:pPr>
        <w:pStyle w:val="a5"/>
        <w:spacing w:before="0" w:beforeAutospacing="0" w:after="0" w:afterAutospacing="0"/>
        <w:ind w:left="426" w:hanging="284"/>
        <w:jc w:val="both"/>
        <w:rPr>
          <w:color w:val="000000"/>
        </w:rPr>
      </w:pPr>
    </w:p>
    <w:p w:rsidR="00E931AC" w:rsidRDefault="00E931AC" w:rsidP="00E931AC">
      <w:pPr>
        <w:pStyle w:val="a5"/>
        <w:spacing w:before="0" w:beforeAutospacing="0" w:after="0" w:afterAutospacing="0"/>
        <w:ind w:left="142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 xml:space="preserve">Организация питания и санитарно-гигиенические условия </w:t>
      </w:r>
      <w:r>
        <w:rPr>
          <w:bCs/>
          <w:color w:val="000000"/>
        </w:rPr>
        <w:t>для воспитанников определяются нормами и требованиями СанПина-2.4.1.3049-13.</w:t>
      </w:r>
    </w:p>
    <w:p w:rsidR="00E931AC" w:rsidRDefault="00E931AC" w:rsidP="00E931AC">
      <w:pPr>
        <w:shd w:val="clear" w:color="auto" w:fill="FFFFFF"/>
        <w:spacing w:after="0"/>
        <w:ind w:left="547" w:hanging="54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C977D3" w:rsidRDefault="00C977D3" w:rsidP="00E931AC">
      <w:pPr>
        <w:shd w:val="clear" w:color="auto" w:fill="FFFFFF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977D3" w:rsidRDefault="00C977D3" w:rsidP="00E931AC">
      <w:pPr>
        <w:shd w:val="clear" w:color="auto" w:fill="FFFFFF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977D3" w:rsidRDefault="00C977D3" w:rsidP="00E931AC">
      <w:pPr>
        <w:shd w:val="clear" w:color="auto" w:fill="FFFFFF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 w:line="240" w:lineRule="atLeast"/>
        <w:ind w:left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созданию безопасного образовательного пространства позволила достичь следующих результатов: </w:t>
      </w:r>
    </w:p>
    <w:p w:rsidR="00E931AC" w:rsidRDefault="00E931AC" w:rsidP="00AF2A1A">
      <w:pPr>
        <w:numPr>
          <w:ilvl w:val="0"/>
          <w:numId w:val="17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Систематизированы и разработаны локальные нормативные акты в сфере обеспечения безопасности в </w:t>
      </w:r>
      <w:r w:rsidR="00214C04">
        <w:rPr>
          <w:rFonts w:ascii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1AC" w:rsidRDefault="00E931AC" w:rsidP="00AF2A1A">
      <w:pPr>
        <w:numPr>
          <w:ilvl w:val="0"/>
          <w:numId w:val="17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 опыт комплексного и многоуровневого подхода при формировании безопасного образовательного пространства.</w:t>
      </w:r>
    </w:p>
    <w:p w:rsidR="00E931AC" w:rsidRDefault="00E931AC" w:rsidP="00AF2A1A">
      <w:pPr>
        <w:numPr>
          <w:ilvl w:val="0"/>
          <w:numId w:val="17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рост профессиональной компетентности педагогов в области формирования культуры безопасности.</w:t>
      </w:r>
    </w:p>
    <w:p w:rsidR="00E931AC" w:rsidRDefault="00E931AC" w:rsidP="00AF2A1A">
      <w:pPr>
        <w:numPr>
          <w:ilvl w:val="0"/>
          <w:numId w:val="17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внедрены в практику: система теоретических, практических занятий; учебно-методические материалы для детей, педагогов, родителей.</w:t>
      </w:r>
    </w:p>
    <w:p w:rsidR="00E931AC" w:rsidRDefault="00E931AC" w:rsidP="00E931AC">
      <w:pPr>
        <w:shd w:val="clear" w:color="auto" w:fill="FFFFFF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7230"/>
      </w:tblGrid>
      <w:tr w:rsidR="00E931AC" w:rsidTr="00E931AC">
        <w:trPr>
          <w:trHeight w:hRule="exact" w:val="10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-40" w:right="-40" w:firstLine="40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Эффективные аспекты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безопасности, присмотра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-40" w:right="-40" w:firstLine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и ухода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744" w:right="778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E931AC" w:rsidTr="00321B35">
        <w:trPr>
          <w:trHeight w:hRule="exact" w:val="22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214C04">
            <w:pPr>
              <w:shd w:val="clear" w:color="auto" w:fill="FFFFFF"/>
              <w:spacing w:before="120" w:after="12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Антитеррористическая и пожарная безопасность в </w:t>
            </w:r>
            <w:r w:rsidR="00214C04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1.Установка систем «Стрелец» и «Тревожная кнопка»</w:t>
            </w:r>
          </w:p>
          <w:p w:rsidR="00321B35" w:rsidRDefault="00321B35">
            <w:pPr>
              <w:shd w:val="clear" w:color="auto" w:fill="FFFFFF"/>
              <w:spacing w:before="120" w:after="12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2.Установка системы видеонаблюдения (5 видеокамер по периметру здания).</w:t>
            </w:r>
          </w:p>
          <w:p w:rsidR="00E931AC" w:rsidRDefault="00321B35">
            <w:pPr>
              <w:shd w:val="clear" w:color="auto" w:fill="FFFFFF"/>
              <w:spacing w:before="120" w:after="120" w:line="240" w:lineRule="auto"/>
              <w:ind w:left="385" w:right="1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1AC">
              <w:rPr>
                <w:rFonts w:ascii="Times New Roman" w:hAnsi="Times New Roman" w:cs="Times New Roman"/>
                <w:sz w:val="24"/>
                <w:szCs w:val="24"/>
              </w:rPr>
              <w:t xml:space="preserve">.Разработка локальных актов по безопасности и жизнедеятельности в </w:t>
            </w:r>
            <w:r w:rsidR="00214C04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  <w:r w:rsidR="00E9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1AC" w:rsidRDefault="00E931AC">
            <w:pPr>
              <w:shd w:val="clear" w:color="auto" w:fill="FFFFFF"/>
              <w:spacing w:before="120" w:after="12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Установка дополнительных аварийных выходов, замена дверей.</w:t>
            </w:r>
          </w:p>
        </w:tc>
      </w:tr>
      <w:tr w:rsidR="00E931AC" w:rsidTr="00321B35">
        <w:trPr>
          <w:trHeight w:hRule="exact" w:val="1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left="385" w:right="101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10-дневного меню, технологические карты приготовления блюд.</w:t>
            </w:r>
          </w:p>
          <w:p w:rsidR="00E931AC" w:rsidRDefault="00E931AC">
            <w:pPr>
              <w:shd w:val="clear" w:color="auto" w:fill="FFFFFF"/>
              <w:spacing w:before="120" w:after="120" w:line="240" w:lineRule="auto"/>
              <w:ind w:left="385" w:right="101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локальных актов по организации питания и контроля.</w:t>
            </w:r>
          </w:p>
        </w:tc>
      </w:tr>
    </w:tbl>
    <w:p w:rsidR="00E931AC" w:rsidRDefault="00E931AC" w:rsidP="00837710">
      <w:pPr>
        <w:shd w:val="clear" w:color="auto" w:fill="FFFFFF"/>
        <w:spacing w:after="0"/>
        <w:ind w:right="110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214C04" w:rsidRDefault="00214C04" w:rsidP="00E931AC">
      <w:pPr>
        <w:shd w:val="clear" w:color="auto" w:fill="FFFFFF"/>
        <w:spacing w:after="0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214C04" w:rsidRDefault="00214C04" w:rsidP="00E931AC">
      <w:pPr>
        <w:shd w:val="clear" w:color="auto" w:fill="FFFFFF"/>
        <w:spacing w:after="0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214C04" w:rsidRDefault="00214C04" w:rsidP="00E931AC">
      <w:pPr>
        <w:shd w:val="clear" w:color="auto" w:fill="FFFFFF"/>
        <w:spacing w:after="0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214C04" w:rsidRDefault="00214C04" w:rsidP="00E931AC">
      <w:pPr>
        <w:shd w:val="clear" w:color="auto" w:fill="FFFFFF"/>
        <w:spacing w:after="0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214C04" w:rsidRDefault="00214C04" w:rsidP="00E931AC">
      <w:pPr>
        <w:shd w:val="clear" w:color="auto" w:fill="FFFFFF"/>
        <w:spacing w:after="0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214C04" w:rsidRDefault="00214C04" w:rsidP="00E931AC">
      <w:pPr>
        <w:shd w:val="clear" w:color="auto" w:fill="FFFFFF"/>
        <w:spacing w:after="0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120" w:line="240" w:lineRule="auto"/>
        <w:ind w:left="79" w:right="108" w:hanging="54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Что более всего нуждается в улучшении и какие действия для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этого необходимо предпринять?</w:t>
      </w:r>
    </w:p>
    <w:tbl>
      <w:tblPr>
        <w:tblW w:w="1063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7230"/>
      </w:tblGrid>
      <w:tr w:rsidR="00E931AC" w:rsidTr="00E931AC">
        <w:trPr>
          <w:trHeight w:hRule="exact" w:val="4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864" w:hanging="62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Сферы улучшения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102" w:right="-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 предпринять?</w:t>
            </w:r>
          </w:p>
        </w:tc>
      </w:tr>
      <w:tr w:rsidR="00E931AC" w:rsidTr="00E931AC">
        <w:trPr>
          <w:trHeight w:hRule="exact" w:val="11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1.Улучшение материально-технической базы учреждения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02734B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01D">
              <w:rPr>
                <w:rFonts w:ascii="Times New Roman" w:hAnsi="Times New Roman" w:cs="Times New Roman"/>
                <w:sz w:val="24"/>
                <w:szCs w:val="24"/>
              </w:rPr>
              <w:t>. Обновление  ТСО</w:t>
            </w:r>
          </w:p>
          <w:p w:rsidR="0004301D" w:rsidRDefault="0004301D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E931AC">
        <w:trPr>
          <w:trHeight w:hRule="exact" w:val="10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214C04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2.Посещаемость ребенком </w:t>
            </w:r>
            <w:r w:rsidR="00214C04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Снизить заболеваемость</w:t>
            </w:r>
          </w:p>
          <w:p w:rsidR="00E931AC" w:rsidRDefault="00E931AC" w:rsidP="00214C04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2.Повысить заинтересованность родителей посещения ребенком </w:t>
            </w:r>
            <w:r w:rsidR="00214C04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его гармоничного развития</w:t>
            </w:r>
          </w:p>
        </w:tc>
      </w:tr>
    </w:tbl>
    <w:p w:rsidR="00E931AC" w:rsidRDefault="00E931AC" w:rsidP="00E931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</w:pPr>
    </w:p>
    <w:p w:rsidR="00E2643C" w:rsidRDefault="00E2643C" w:rsidP="00C054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2643C" w:rsidRDefault="00E2643C" w:rsidP="00E931AC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931AC" w:rsidRPr="00E2643C" w:rsidRDefault="00E931AC" w:rsidP="00E2643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264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Условия реализации основной образовательной </w:t>
      </w:r>
      <w:r w:rsidRPr="00E2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программы  ДО</w:t>
      </w:r>
      <w:r w:rsidR="000273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 </w:t>
      </w:r>
      <w:r w:rsidRPr="00E2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соответствии с требованиями  ФГОС  дошкольного  образования.</w:t>
      </w:r>
    </w:p>
    <w:p w:rsidR="00E2643C" w:rsidRPr="00E2643C" w:rsidRDefault="00E2643C" w:rsidP="00E2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8"/>
        <w:gridCol w:w="1134"/>
      </w:tblGrid>
      <w:tr w:rsidR="00E931AC" w:rsidTr="00E2643C">
        <w:trPr>
          <w:trHeight w:hRule="exact" w:val="45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931AC" w:rsidTr="00E2643C">
        <w:trPr>
          <w:trHeight w:hRule="exact" w:val="57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2643C">
        <w:trPr>
          <w:trHeight w:hRule="exact" w:val="89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Требования к средствам обучения и воспитания в соответствии с возрастом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индивидуальными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особенностями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AB0E7B">
            <w:pPr>
              <w:shd w:val="clear" w:color="auto" w:fill="FFFFFF"/>
              <w:spacing w:before="120" w:after="0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2643C">
        <w:trPr>
          <w:trHeight w:hRule="exact" w:val="8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214C04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помещении развивающей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пространственной среды в соответствии с ООП </w:t>
            </w:r>
            <w:r w:rsidR="00214C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AA6F75">
            <w:pPr>
              <w:shd w:val="clear" w:color="auto" w:fill="FFFFFF"/>
              <w:spacing w:before="120"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2643C">
        <w:trPr>
          <w:trHeight w:hRule="exact" w:val="11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DD48D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Насколько психолого</w:t>
            </w:r>
            <w:r w:rsidR="00DD48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педагогические условия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реализации ООП </w:t>
            </w:r>
            <w:r w:rsidR="00DD48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ООО «Развитие»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полноценное развитие детей во всех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DD48DC">
            <w:pPr>
              <w:shd w:val="clear" w:color="auto" w:fill="FFFFFF"/>
              <w:spacing w:before="120"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2643C">
        <w:trPr>
          <w:trHeight w:hRule="exact" w:val="86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361E13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Насколько кадровые условия реализации ООП </w:t>
            </w:r>
            <w:r w:rsidR="00361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«Развитие»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1AC" w:rsidTr="00E2643C">
        <w:trPr>
          <w:trHeight w:hRule="exact" w:val="114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997999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Насколько материально-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технические условия реализации ООП </w:t>
            </w:r>
            <w:r w:rsidR="00997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(учебно-методический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комплект, оборудование,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оснащение) обеспечивают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AA6F75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E2643C">
        <w:trPr>
          <w:trHeight w:hRule="exact" w:val="84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997999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Насколько финансовые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условия реализации ООП </w:t>
            </w:r>
            <w:r w:rsidR="0099799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1AC" w:rsidTr="00E2643C">
        <w:trPr>
          <w:trHeight w:hRule="exact" w:val="57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F50FBB" w:rsidRDefault="00E931AC">
            <w:pPr>
              <w:shd w:val="clear" w:color="auto" w:fill="FFFFFF"/>
              <w:spacing w:before="120" w:after="120" w:line="240" w:lineRule="auto"/>
              <w:ind w:right="102" w:hanging="54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F50FB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F50FBB" w:rsidRDefault="00E931AC" w:rsidP="00997999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44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979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99799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C977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643C" w:rsidRDefault="00E2643C" w:rsidP="00E2643C">
      <w:pPr>
        <w:shd w:val="clear" w:color="auto" w:fill="FFFFFF"/>
        <w:spacing w:after="0"/>
        <w:ind w:left="470" w:hanging="54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Наиболее сильные аспекты.</w:t>
      </w:r>
    </w:p>
    <w:p w:rsidR="00E2643C" w:rsidRDefault="00E2643C" w:rsidP="00E931AC">
      <w:pPr>
        <w:shd w:val="clear" w:color="auto" w:fill="FFFFFF"/>
        <w:spacing w:after="0"/>
        <w:ind w:left="14" w:hanging="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10762" w:type="dxa"/>
        <w:tblInd w:w="1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5517"/>
      </w:tblGrid>
      <w:tr w:rsidR="00E931AC" w:rsidTr="006D503E">
        <w:trPr>
          <w:trHeight w:hRule="exact" w:val="38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/>
              <w:ind w:left="475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Лучшие аспекты обеспечения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/>
              <w:ind w:left="504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это повлияло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на результаты деятельности?</w:t>
            </w:r>
          </w:p>
        </w:tc>
      </w:tr>
      <w:tr w:rsidR="00E931AC" w:rsidTr="00E931AC">
        <w:trPr>
          <w:trHeight w:val="677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1AC" w:rsidRPr="00F50FBB" w:rsidRDefault="00E931AC" w:rsidP="00AF2A1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4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требований, определяемых в соответствии сСаНПиН 2013 г.</w:t>
            </w:r>
          </w:p>
          <w:p w:rsidR="00E931AC" w:rsidRPr="00F50FBB" w:rsidRDefault="00E931AC" w:rsidP="00AF2A1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4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Сделан косметический ремонт помещений в </w:t>
            </w:r>
            <w:r w:rsidR="0099799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здания;</w:t>
            </w:r>
          </w:p>
          <w:p w:rsidR="00E931AC" w:rsidRDefault="00E931AC" w:rsidP="00AF2A1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44" w:right="10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ремонты: </w:t>
            </w:r>
          </w:p>
          <w:p w:rsidR="00C1449C" w:rsidRPr="00C1449C" w:rsidRDefault="00C1449C" w:rsidP="00C1449C">
            <w:pPr>
              <w:pStyle w:val="af2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фасада здания </w:t>
            </w:r>
          </w:p>
          <w:p w:rsidR="00C1449C" w:rsidRPr="00C1449C" w:rsidRDefault="00C1449C" w:rsidP="00C1449C">
            <w:pPr>
              <w:pStyle w:val="af2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кухни (потолок, стены, освещение)</w:t>
            </w:r>
          </w:p>
          <w:p w:rsidR="00E931AC" w:rsidRPr="00C1449C" w:rsidRDefault="00C1449C" w:rsidP="00AF2A1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44" w:right="10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931AC" w:rsidRPr="00C1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скусственная освещенность помещений доведена до установленных санитарных норм (замены электрических ламп на энергосберающие, соблюдения светового режима, контроль за использованием </w:t>
            </w:r>
          </w:p>
          <w:p w:rsidR="00E931AC" w:rsidRPr="00C1449C" w:rsidRDefault="00E931AC">
            <w:pPr>
              <w:shd w:val="clear" w:color="auto" w:fill="FFFFFF"/>
              <w:spacing w:after="0" w:line="240" w:lineRule="auto"/>
              <w:ind w:left="244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4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электроприборов;</w:t>
            </w:r>
          </w:p>
          <w:p w:rsidR="00B654C4" w:rsidRPr="00C1449C" w:rsidRDefault="00B654C4" w:rsidP="00C1449C">
            <w:pPr>
              <w:pStyle w:val="af2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4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отремонтированы веранды на игровых площадках;</w:t>
            </w:r>
          </w:p>
          <w:p w:rsidR="00E931AC" w:rsidRPr="00F50FBB" w:rsidRDefault="00E931AC" w:rsidP="00AF2A1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44" w:right="102" w:hanging="2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оборудованы современными игровыми центрами  и благоустроены игровые площадки на улице, </w:t>
            </w:r>
          </w:p>
          <w:p w:rsidR="0004301D" w:rsidRPr="00F50FBB" w:rsidRDefault="00E931AC" w:rsidP="00C1449C">
            <w:pPr>
              <w:shd w:val="clear" w:color="auto" w:fill="FFFFFF"/>
              <w:spacing w:after="0" w:line="240" w:lineRule="auto"/>
              <w:ind w:left="244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49C">
              <w:rPr>
                <w:rFonts w:ascii="Times New Roman" w:eastAsia="Times New Roman" w:hAnsi="Times New Roman" w:cs="Times New Roman"/>
                <w:sz w:val="24"/>
                <w:szCs w:val="24"/>
              </w:rPr>
              <w:t>( информационный стенд,  нав</w:t>
            </w:r>
            <w:r w:rsidR="0002734B">
              <w:rPr>
                <w:rFonts w:ascii="Times New Roman" w:eastAsia="Times New Roman" w:hAnsi="Times New Roman" w:cs="Times New Roman"/>
                <w:sz w:val="24"/>
                <w:szCs w:val="24"/>
              </w:rPr>
              <w:t>есы над выходами</w:t>
            </w:r>
            <w:r w:rsidRPr="00C1449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2359B" w:rsidRDefault="00C1449C" w:rsidP="00AF2A1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82359B"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="0082359B"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м этаже.</w:t>
            </w:r>
          </w:p>
          <w:p w:rsidR="00C1449C" w:rsidRPr="00F50FBB" w:rsidRDefault="00C1449C" w:rsidP="00AF2A1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оконных блоков (кухня, кладовая,</w:t>
            </w:r>
            <w:r w:rsidR="004E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музыкального зала,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группы).</w:t>
            </w:r>
          </w:p>
          <w:p w:rsidR="00E931AC" w:rsidRPr="00F50FBB" w:rsidRDefault="00E931AC">
            <w:pPr>
              <w:shd w:val="clear" w:color="auto" w:fill="FFFFFF"/>
              <w:spacing w:after="0" w:line="240" w:lineRule="auto"/>
              <w:ind w:left="244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Pr="00F50FBB" w:rsidRDefault="00E931AC" w:rsidP="00AF2A1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Соблюдены все требования пожнадзора</w:t>
            </w:r>
          </w:p>
          <w:p w:rsidR="00E931AC" w:rsidRPr="00F50FBB" w:rsidRDefault="00E931AC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Pr="00F50FBB" w:rsidRDefault="00E931AC" w:rsidP="004E4DB0">
            <w:pPr>
              <w:shd w:val="clear" w:color="auto" w:fill="FFFFFF"/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tabs>
                <w:tab w:val="left" w:pos="102"/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Pr="006431BB" w:rsidRDefault="006431BB" w:rsidP="006431BB">
            <w:pPr>
              <w:pStyle w:val="af2"/>
              <w:numPr>
                <w:ilvl w:val="0"/>
                <w:numId w:val="52"/>
              </w:numPr>
              <w:shd w:val="clear" w:color="auto" w:fill="FFFFFF"/>
              <w:tabs>
                <w:tab w:val="left" w:pos="102"/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предписания контролирующих органов.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9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Pr="006431BB" w:rsidRDefault="00E931AC" w:rsidP="006431BB">
            <w:pPr>
              <w:pStyle w:val="af2"/>
              <w:numPr>
                <w:ilvl w:val="0"/>
                <w:numId w:val="53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B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 эстетический вид</w:t>
            </w:r>
            <w:r w:rsidR="0099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«Развитие»</w:t>
            </w:r>
            <w:r w:rsidRPr="006431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1AC" w:rsidRDefault="00E931AC" w:rsidP="006431BB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Pr="006431BB" w:rsidRDefault="00E931AC" w:rsidP="006431BB">
            <w:pPr>
              <w:pStyle w:val="af2"/>
              <w:numPr>
                <w:ilvl w:val="0"/>
                <w:numId w:val="53"/>
              </w:numPr>
              <w:shd w:val="clear" w:color="auto" w:fill="FFFFFF"/>
              <w:tabs>
                <w:tab w:val="left" w:pos="0"/>
                <w:tab w:val="left" w:pos="10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Улучшились условия содержания детей в </w:t>
            </w:r>
            <w:r w:rsidR="00321B35" w:rsidRPr="00643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E4DB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 w:rsidRPr="006431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244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49C" w:rsidRDefault="00C1449C">
            <w:pPr>
              <w:shd w:val="clear" w:color="auto" w:fill="FFFFFF"/>
              <w:spacing w:after="0" w:line="240" w:lineRule="auto"/>
              <w:ind w:left="244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49C" w:rsidRDefault="00C1449C">
            <w:pPr>
              <w:shd w:val="clear" w:color="auto" w:fill="FFFFFF"/>
              <w:spacing w:after="0" w:line="240" w:lineRule="auto"/>
              <w:ind w:left="244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49C" w:rsidRDefault="00C1449C">
            <w:pPr>
              <w:shd w:val="clear" w:color="auto" w:fill="FFFFFF"/>
              <w:spacing w:after="0" w:line="240" w:lineRule="auto"/>
              <w:ind w:left="244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49C" w:rsidRDefault="00C1449C">
            <w:pPr>
              <w:shd w:val="clear" w:color="auto" w:fill="FFFFFF"/>
              <w:spacing w:after="0" w:line="240" w:lineRule="auto"/>
              <w:ind w:left="244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Улучшилась развивающая среда </w:t>
            </w:r>
            <w:r w:rsidR="004E4DB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1AC" w:rsidRDefault="00E931AC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9C" w:rsidRDefault="00C1449C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9C" w:rsidRDefault="00C1449C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9C" w:rsidRDefault="00C1449C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9C" w:rsidRDefault="00C1449C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C1449C">
            <w:pPr>
              <w:shd w:val="clear" w:color="auto" w:fill="FFFFFF"/>
              <w:tabs>
                <w:tab w:val="left" w:pos="1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tabs>
                <w:tab w:val="left" w:pos="1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pStyle w:val="af2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 предписания пожнадзора.</w:t>
            </w:r>
          </w:p>
          <w:p w:rsidR="009A5F2C" w:rsidRPr="00C1449C" w:rsidRDefault="009A5F2C" w:rsidP="00C1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4E4DB0">
            <w:pPr>
              <w:pStyle w:val="af2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AC" w:rsidTr="005C6E69">
        <w:trPr>
          <w:trHeight w:hRule="exact" w:val="808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Pr="00746634" w:rsidRDefault="00E931AC" w:rsidP="00AF2A1A">
            <w:pPr>
              <w:numPr>
                <w:ilvl w:val="0"/>
                <w:numId w:val="18"/>
              </w:num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финансирования </w:t>
            </w:r>
            <w:r w:rsidR="004E4DB0" w:rsidRPr="00746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«Развитие»</w:t>
            </w:r>
            <w:r w:rsidRPr="00746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1AC" w:rsidRPr="00F50FBB" w:rsidRDefault="00E931AC">
            <w:pPr>
              <w:shd w:val="clear" w:color="auto" w:fill="FFFFFF"/>
              <w:spacing w:before="120" w:after="120" w:line="240" w:lineRule="auto"/>
              <w:ind w:left="386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931AC" w:rsidRPr="00F50FBB" w:rsidRDefault="00E931AC">
            <w:pPr>
              <w:shd w:val="clear" w:color="auto" w:fill="FFFFFF"/>
              <w:spacing w:before="120" w:after="120" w:line="240" w:lineRule="auto"/>
              <w:ind w:left="3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120" w:after="120" w:line="240" w:lineRule="auto"/>
              <w:ind w:left="3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49C" w:rsidRPr="00F50FBB" w:rsidRDefault="00C1449C">
            <w:pPr>
              <w:shd w:val="clear" w:color="auto" w:fill="FFFFFF"/>
              <w:spacing w:before="120" w:after="120" w:line="240" w:lineRule="auto"/>
              <w:ind w:left="3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Pr="00F50FBB" w:rsidRDefault="00E931AC">
            <w:pPr>
              <w:shd w:val="clear" w:color="auto" w:fill="FFFFFF"/>
              <w:spacing w:before="120" w:after="120" w:line="240" w:lineRule="auto"/>
              <w:ind w:left="3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Pr="00F50FBB" w:rsidRDefault="00E931AC">
            <w:pPr>
              <w:shd w:val="clear" w:color="auto" w:fill="FFFFFF"/>
              <w:spacing w:before="120" w:after="120" w:line="240" w:lineRule="auto"/>
              <w:ind w:left="3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Pr="00F50FBB" w:rsidRDefault="00E931AC" w:rsidP="00AF2A1A">
            <w:pPr>
              <w:numPr>
                <w:ilvl w:val="0"/>
                <w:numId w:val="18"/>
              </w:numPr>
              <w:shd w:val="clear" w:color="auto" w:fill="FFFFFF"/>
              <w:spacing w:before="120" w:after="120" w:line="240" w:lineRule="auto"/>
              <w:ind w:left="386" w:right="10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материально-технической базы </w:t>
            </w:r>
            <w:r w:rsidR="004E4DB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1AC" w:rsidRPr="00F50FBB" w:rsidRDefault="00E931AC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931AC" w:rsidRPr="00F50FBB" w:rsidRDefault="00E931AC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Pr="00F50FBB" w:rsidRDefault="00E931AC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Pr="00F50FBB" w:rsidRDefault="00E931AC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Pr="00F50FBB" w:rsidRDefault="00E931AC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9" w:rsidRPr="005C6E69" w:rsidRDefault="005C6E69" w:rsidP="005C6E69">
            <w:pPr>
              <w:pStyle w:val="af2"/>
              <w:shd w:val="clear" w:color="auto" w:fill="FFFFFF"/>
              <w:tabs>
                <w:tab w:val="left" w:pos="385"/>
              </w:tabs>
              <w:spacing w:after="0" w:line="240" w:lineRule="auto"/>
              <w:ind w:left="38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E69" w:rsidRPr="005C6E69" w:rsidRDefault="005C6E69" w:rsidP="005C6E69">
            <w:pPr>
              <w:pStyle w:val="af2"/>
              <w:shd w:val="clear" w:color="auto" w:fill="FFFFFF"/>
              <w:tabs>
                <w:tab w:val="left" w:pos="385"/>
              </w:tabs>
              <w:spacing w:after="0" w:line="240" w:lineRule="auto"/>
              <w:ind w:left="38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E69" w:rsidRPr="005C6E69" w:rsidRDefault="005C6E69" w:rsidP="005C6E69">
            <w:pPr>
              <w:pStyle w:val="af2"/>
              <w:shd w:val="clear" w:color="auto" w:fill="FFFFFF"/>
              <w:tabs>
                <w:tab w:val="left" w:pos="385"/>
              </w:tabs>
              <w:spacing w:after="0" w:line="240" w:lineRule="auto"/>
              <w:ind w:left="38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E69" w:rsidRPr="005C6E69" w:rsidRDefault="005C6E69" w:rsidP="005C6E69">
            <w:pPr>
              <w:pStyle w:val="af2"/>
              <w:shd w:val="clear" w:color="auto" w:fill="FFFFFF"/>
              <w:tabs>
                <w:tab w:val="left" w:pos="385"/>
              </w:tabs>
              <w:spacing w:after="0" w:line="240" w:lineRule="auto"/>
              <w:ind w:left="38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E69" w:rsidRPr="005C6E69" w:rsidRDefault="005C6E69" w:rsidP="005C6E69">
            <w:pPr>
              <w:pStyle w:val="af2"/>
              <w:shd w:val="clear" w:color="auto" w:fill="FFFFFF"/>
              <w:tabs>
                <w:tab w:val="left" w:pos="385"/>
              </w:tabs>
              <w:spacing w:after="0" w:line="240" w:lineRule="auto"/>
              <w:ind w:left="38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E69" w:rsidRPr="005C6E69" w:rsidRDefault="005C6E69" w:rsidP="005C6E69">
            <w:pPr>
              <w:pStyle w:val="af2"/>
              <w:shd w:val="clear" w:color="auto" w:fill="FFFFFF"/>
              <w:tabs>
                <w:tab w:val="left" w:pos="385"/>
              </w:tabs>
              <w:spacing w:after="0" w:line="240" w:lineRule="auto"/>
              <w:ind w:left="38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E69" w:rsidRPr="005C6E69" w:rsidRDefault="005C6E69" w:rsidP="005C6E69">
            <w:pPr>
              <w:pStyle w:val="af2"/>
              <w:shd w:val="clear" w:color="auto" w:fill="FFFFFF"/>
              <w:tabs>
                <w:tab w:val="left" w:pos="385"/>
              </w:tabs>
              <w:spacing w:after="0" w:line="240" w:lineRule="auto"/>
              <w:ind w:left="38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Pr="00F50FBB" w:rsidRDefault="00E931AC" w:rsidP="005C6E69">
            <w:pPr>
              <w:pStyle w:val="af2"/>
              <w:numPr>
                <w:ilvl w:val="0"/>
                <w:numId w:val="18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B">
              <w:rPr>
                <w:rFonts w:ascii="Times New Roman" w:hAnsi="Times New Roman" w:cs="Times New Roman"/>
                <w:sz w:val="24"/>
                <w:szCs w:val="24"/>
              </w:rPr>
              <w:t xml:space="preserve">Улучшилась информационная открытость </w:t>
            </w:r>
            <w:r w:rsidR="004E4DB0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  <w:r w:rsidRPr="00F5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1AC" w:rsidRPr="00F50FBB" w:rsidRDefault="00E931AC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02"/>
              </w:tabs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 ДО</w:t>
            </w:r>
            <w:r w:rsidR="000273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ресурсы, информационно-техническое обеспечение стали соответствовать  требованиям: (нормативной документации, реализуемой ООП, требованиям: СанПиН, технического надзора, ОТ.</w:t>
            </w:r>
          </w:p>
          <w:p w:rsidR="00E931AC" w:rsidRPr="005C6E69" w:rsidRDefault="00E931AC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Приобретено:</w:t>
            </w:r>
          </w:p>
          <w:p w:rsidR="00E931AC" w:rsidRPr="005C6E69" w:rsidRDefault="00E931AC">
            <w:pPr>
              <w:shd w:val="clear" w:color="auto" w:fill="FFFFFF"/>
              <w:tabs>
                <w:tab w:val="left" w:pos="243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>-оборудование, необходимое для реализации ООП (</w:t>
            </w:r>
            <w:r w:rsidR="00C1449C"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</w:t>
            </w:r>
            <w:r w:rsidR="006431BB"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>ый стол, стол для пескотерапии</w:t>
            </w:r>
            <w:r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977D3" w:rsidRPr="005C6E69" w:rsidRDefault="00C977D3">
            <w:pPr>
              <w:shd w:val="clear" w:color="auto" w:fill="FFFFFF"/>
              <w:tabs>
                <w:tab w:val="left" w:pos="243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приобретено электрооборудование на кухню</w:t>
            </w:r>
          </w:p>
          <w:p w:rsidR="006431BB" w:rsidRPr="005C6E69" w:rsidRDefault="006431BB">
            <w:pPr>
              <w:shd w:val="clear" w:color="auto" w:fill="FFFFFF"/>
              <w:tabs>
                <w:tab w:val="left" w:pos="243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(протирочная машина)</w:t>
            </w:r>
          </w:p>
          <w:p w:rsidR="00E931AC" w:rsidRPr="006431BB" w:rsidRDefault="00E931AC">
            <w:pPr>
              <w:shd w:val="clear" w:color="auto" w:fill="FFFFFF"/>
              <w:tabs>
                <w:tab w:val="left" w:pos="243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>-новая методическая и детская литература, игрушки, пособия и т.п.;</w:t>
            </w:r>
          </w:p>
          <w:p w:rsidR="00E931AC" w:rsidRDefault="005C6E69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-обновлена мебель для детей(кровати)</w:t>
            </w:r>
          </w:p>
          <w:p w:rsidR="005C6E69" w:rsidRDefault="005C6E69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мягкий инвентарь</w:t>
            </w:r>
          </w:p>
          <w:p w:rsidR="005C6E69" w:rsidRDefault="005C6E69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комнату для занятий встроенный шкаф и парты.</w:t>
            </w:r>
          </w:p>
          <w:p w:rsidR="005C6E69" w:rsidRDefault="005C6E69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столы и стулья в музыкальный зал,</w:t>
            </w:r>
          </w:p>
          <w:p w:rsidR="005C6E69" w:rsidRDefault="005C6E69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установлено новое игровое оборудование на прогулочных участках.</w:t>
            </w:r>
          </w:p>
          <w:p w:rsidR="005C6E69" w:rsidRPr="006431BB" w:rsidRDefault="005C6E69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косметический ремонт в групповой комнате и в комнате для занятий.</w:t>
            </w:r>
          </w:p>
          <w:p w:rsidR="00E931AC" w:rsidRDefault="00E931AC" w:rsidP="00AF2A1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B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и постоянно обновляет</w:t>
            </w:r>
            <w:r w:rsidR="0002734B">
              <w:rPr>
                <w:rFonts w:ascii="Times New Roman" w:eastAsia="Times New Roman" w:hAnsi="Times New Roman" w:cs="Times New Roman"/>
                <w:sz w:val="24"/>
                <w:szCs w:val="24"/>
              </w:rPr>
              <w:t>ся сайт, подключены к интернету</w:t>
            </w:r>
            <w:r w:rsidR="004E4D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4DB0" w:rsidRPr="006431BB" w:rsidRDefault="004E4DB0" w:rsidP="00AF2A1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группы для родителей в соцсетях.</w:t>
            </w:r>
          </w:p>
          <w:p w:rsidR="00321B35" w:rsidRDefault="00321B35" w:rsidP="00AF2A1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Функционирует информационный стенд перед зданием </w:t>
            </w:r>
            <w:r w:rsidR="0002734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 организацией.</w:t>
            </w:r>
          </w:p>
          <w:p w:rsidR="00E931AC" w:rsidRDefault="00E931AC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 w:hanging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773C" w:rsidRDefault="0021773C" w:rsidP="006431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</w:pPr>
    </w:p>
    <w:p w:rsidR="0021773C" w:rsidRDefault="0021773C" w:rsidP="00E931AC">
      <w:pPr>
        <w:shd w:val="clear" w:color="auto" w:fill="FFFFFF"/>
        <w:spacing w:after="0"/>
        <w:ind w:left="475" w:hanging="5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/>
        <w:ind w:left="475" w:hanging="54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Аспекты нуждающиеся в улучшении.</w:t>
      </w:r>
    </w:p>
    <w:p w:rsidR="00E931AC" w:rsidRDefault="00E931AC" w:rsidP="00E931AC">
      <w:pPr>
        <w:shd w:val="clear" w:color="auto" w:fill="FFFFFF"/>
        <w:spacing w:after="0"/>
        <w:ind w:hanging="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6"/>
        <w:gridCol w:w="5530"/>
      </w:tblGrid>
      <w:tr w:rsidR="00E931AC" w:rsidTr="00E931AC">
        <w:trPr>
          <w:trHeight w:hRule="exact" w:val="9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left="869" w:hanging="5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Сферы</w:t>
            </w:r>
            <w:r w:rsidR="00F50F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нуждающиеся в улучшении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left="590" w:hanging="5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E931AC" w:rsidTr="00E931AC">
        <w:trPr>
          <w:trHeight w:hRule="exact" w:val="387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after="0" w:line="240" w:lineRule="auto"/>
              <w:ind w:left="244" w:right="1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помещений </w:t>
            </w:r>
            <w:r w:rsidR="004E4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931AC" w:rsidRDefault="00E931AC" w:rsidP="00AF2A1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оконных блоков. </w:t>
            </w:r>
          </w:p>
          <w:p w:rsidR="00E931AC" w:rsidRPr="004E4DB0" w:rsidRDefault="00E931AC" w:rsidP="004E4DB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ремонтных работ веранд на прогулочных участках.</w:t>
            </w:r>
          </w:p>
          <w:p w:rsidR="00E931AC" w:rsidRDefault="00E931AC" w:rsidP="00AF2A1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компьютерной техники </w:t>
            </w:r>
          </w:p>
          <w:p w:rsidR="00E931AC" w:rsidRDefault="00E931AC" w:rsidP="00AF2A1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Замена электрооборудования на кухне.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:rsidR="00E931AC" w:rsidRDefault="00E931AC" w:rsidP="00AF2A1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развивающих учебно-наглядных пособий, метод. литературы в соответствии с ФГОС и ООП. </w:t>
            </w:r>
          </w:p>
          <w:p w:rsidR="00E931AC" w:rsidRDefault="00E931AC" w:rsidP="00AF2A1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асфальтового покрытия. </w:t>
            </w:r>
          </w:p>
          <w:p w:rsidR="00E931AC" w:rsidRDefault="00E931AC">
            <w:pPr>
              <w:shd w:val="clear" w:color="auto" w:fill="FFFFFF"/>
              <w:spacing w:after="0"/>
              <w:ind w:hanging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43" w:hanging="2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Провести анализ потребностей педагогов в учебно-наглядных пособиях для осуществления образовательной деятельности</w:t>
            </w:r>
          </w:p>
          <w:p w:rsidR="00E931AC" w:rsidRDefault="00E931AC" w:rsidP="00AF2A1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43" w:right="102" w:hanging="2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план закупок с учетом потребностей и планами развития </w:t>
            </w:r>
            <w:r w:rsidR="004E4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«Развитие»</w:t>
            </w:r>
          </w:p>
          <w:p w:rsidR="00E931AC" w:rsidRDefault="00E931AC">
            <w:pPr>
              <w:rPr>
                <w:rFonts w:eastAsiaTheme="minorHAnsi"/>
                <w:color w:val="000000" w:themeColor="text1"/>
              </w:rPr>
            </w:pPr>
          </w:p>
          <w:p w:rsidR="00E931AC" w:rsidRDefault="00E931AC">
            <w:pPr>
              <w:rPr>
                <w:color w:val="000000" w:themeColor="text1"/>
              </w:rPr>
            </w:pPr>
          </w:p>
          <w:p w:rsidR="00E931AC" w:rsidRDefault="00E931AC">
            <w:pPr>
              <w:rPr>
                <w:color w:val="000000" w:themeColor="text1"/>
                <w:lang w:eastAsia="en-US"/>
              </w:rPr>
            </w:pPr>
          </w:p>
        </w:tc>
      </w:tr>
    </w:tbl>
    <w:p w:rsidR="00E931AC" w:rsidRDefault="00E931AC" w:rsidP="00E93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E931AC" w:rsidRDefault="00E931AC" w:rsidP="00E93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/>
          <w:color w:val="FF0000"/>
        </w:rPr>
      </w:pP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</w:p>
    <w:p w:rsidR="00E931AC" w:rsidRDefault="00E931AC" w:rsidP="00E931AC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 </w:t>
      </w:r>
    </w:p>
    <w:p w:rsidR="00E931AC" w:rsidRDefault="00E931AC" w:rsidP="00E931AC">
      <w:pPr>
        <w:spacing w:after="0" w:line="360" w:lineRule="auto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sectPr w:rsidR="00E931AC">
          <w:pgSz w:w="11906" w:h="16838"/>
          <w:pgMar w:top="426" w:right="567" w:bottom="567" w:left="709" w:header="709" w:footer="709" w:gutter="0"/>
          <w:cols w:space="720"/>
        </w:sectPr>
      </w:pPr>
    </w:p>
    <w:p w:rsidR="00E931AC" w:rsidRDefault="00E931AC" w:rsidP="00E931AC">
      <w:pPr>
        <w:pStyle w:val="af2"/>
        <w:shd w:val="clear" w:color="auto" w:fill="FFFFFF"/>
        <w:spacing w:before="120" w:after="120" w:line="240" w:lineRule="auto"/>
        <w:ind w:left="425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рофессиональный уровень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педагогов </w:t>
      </w:r>
      <w:r w:rsidR="004E4DB0">
        <w:rPr>
          <w:rFonts w:ascii="Times New Roman" w:eastAsia="Times New Roman" w:hAnsi="Times New Roman" w:cs="Times New Roman"/>
          <w:b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00"/>
        <w:gridCol w:w="1273"/>
      </w:tblGrid>
      <w:tr w:rsidR="00E931AC" w:rsidTr="00603C47">
        <w:trPr>
          <w:trHeight w:hRule="exact" w:val="435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E931AC" w:rsidTr="00603C47">
        <w:trPr>
          <w:trHeight w:hRule="exact" w:val="491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4E4DB0">
            <w:pPr>
              <w:shd w:val="clear" w:color="auto" w:fill="FFFFFF"/>
              <w:spacing w:before="120" w:after="0" w:line="240" w:lineRule="auto"/>
              <w:ind w:left="102" w:right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Укомплектованность</w:t>
            </w:r>
            <w:r w:rsidR="004E4D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ООО «Развитие»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4E4DB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483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 w:right="3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4E4DB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771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работников, имеющих первую и высшую категорию квалификационные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4E4DB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1AC" w:rsidTr="00603C47">
        <w:trPr>
          <w:trHeight w:hRule="exact" w:val="1831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конкурсах/грантах:</w:t>
            </w:r>
          </w:p>
          <w:p w:rsidR="00E931AC" w:rsidRDefault="00E931AC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муниципальный уровень,</w:t>
            </w:r>
          </w:p>
          <w:p w:rsidR="00E931AC" w:rsidRDefault="00E931AC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уровень,</w:t>
            </w:r>
          </w:p>
          <w:p w:rsidR="00E931AC" w:rsidRDefault="00E931AC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уровень,</w:t>
            </w:r>
          </w:p>
          <w:p w:rsidR="00E931AC" w:rsidRDefault="00E931AC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международный уровень.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4E4DB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1AC" w:rsidTr="00603C47">
        <w:trPr>
          <w:trHeight w:hRule="exact" w:val="1758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Публикация опыта работы </w:t>
            </w:r>
            <w:r w:rsidR="002B46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31AC" w:rsidRDefault="00E931AC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муниципальный уровень,</w:t>
            </w:r>
          </w:p>
          <w:p w:rsidR="00E931AC" w:rsidRDefault="00E931AC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уровень,</w:t>
            </w:r>
          </w:p>
          <w:p w:rsidR="00E931AC" w:rsidRDefault="00E931AC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уровень,</w:t>
            </w:r>
          </w:p>
          <w:p w:rsidR="00E931AC" w:rsidRDefault="00E931AC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уровень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82" w:right="216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827453">
            <w:pPr>
              <w:shd w:val="clear" w:color="auto" w:fill="FFFFFF"/>
              <w:spacing w:before="120" w:after="0" w:line="240" w:lineRule="auto"/>
              <w:ind w:left="182" w:right="216"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1AC" w:rsidTr="00603C47">
        <w:trPr>
          <w:trHeight w:hRule="exact" w:val="1216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работников и управленческих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кадров, прошедших за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последние              3 года повышение  квалификации/переподготовку по профилю осуществляемой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 образовательной деятельности</w:t>
            </w: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827453">
            <w:pPr>
              <w:shd w:val="clear" w:color="auto" w:fill="FFFFFF"/>
              <w:spacing w:before="120" w:after="0" w:line="240" w:lineRule="auto"/>
              <w:ind w:left="386" w:hanging="3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1AC" w:rsidTr="00603C47">
        <w:trPr>
          <w:trHeight w:hRule="exact" w:val="865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827453" w:rsidP="00D943A7">
            <w:pPr>
              <w:shd w:val="clear" w:color="auto" w:fill="FFFFFF"/>
              <w:spacing w:before="120" w:after="0" w:line="240" w:lineRule="auto"/>
              <w:ind w:left="386" w:hanging="3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</w:tbl>
    <w:p w:rsidR="00E931AC" w:rsidRDefault="00E931AC" w:rsidP="00E931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</w:p>
    <w:p w:rsidR="00E931AC" w:rsidRDefault="00E931AC" w:rsidP="00E931AC">
      <w:pPr>
        <w:shd w:val="clear" w:color="auto" w:fill="FFFFFF"/>
        <w:spacing w:after="0"/>
        <w:ind w:left="470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/>
        <w:ind w:left="470" w:hanging="54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Наиболее сильные аспекты.</w:t>
      </w:r>
    </w:p>
    <w:tbl>
      <w:tblPr>
        <w:tblpPr w:leftFromText="180" w:rightFromText="180" w:vertAnchor="text" w:horzAnchor="page" w:tblpX="630" w:tblpY="213"/>
        <w:tblW w:w="108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6843"/>
      </w:tblGrid>
      <w:tr w:rsidR="00603C47" w:rsidTr="00603C47">
        <w:trPr>
          <w:trHeight w:hRule="exact" w:val="67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C47" w:rsidRDefault="00603C47" w:rsidP="00827453">
            <w:pPr>
              <w:shd w:val="clear" w:color="auto" w:fill="FFFFFF"/>
              <w:spacing w:after="0" w:line="240" w:lineRule="auto"/>
              <w:ind w:left="19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Наиболее сильные стороны педагогов </w:t>
            </w:r>
            <w:r w:rsidR="0082745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ООО «Развитие»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235" w:right="269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Какие факторы в </w:t>
            </w:r>
            <w:r w:rsidR="0082745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ООО «Развитие»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повлияли на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формирование этих сильных сторон?</w:t>
            </w:r>
          </w:p>
        </w:tc>
      </w:tr>
      <w:tr w:rsidR="00603C47" w:rsidTr="00603C47">
        <w:trPr>
          <w:trHeight w:hRule="exact" w:val="7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Ценностное отношение к ребенку, культуре, творчеству.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положительной мотивации на педагогическую деятельность</w:t>
            </w:r>
          </w:p>
          <w:p w:rsidR="00603C47" w:rsidRDefault="00603C47" w:rsidP="00603C47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C47" w:rsidTr="00CF0D2D">
        <w:trPr>
          <w:trHeight w:hRule="exact" w:val="241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47" w:rsidRDefault="00603C47" w:rsidP="00603C47">
            <w:pPr>
              <w:shd w:val="clear" w:color="auto" w:fill="FFFFFF"/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Умение заботиться об экологии детства, сохранении  физического здоровья детей.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7" w:rsidRDefault="00603C47" w:rsidP="00603C4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зала, прогулочных площадок, оснащенных современным оборудованием, в т.ч. для фитнеса: </w:t>
            </w:r>
          </w:p>
          <w:p w:rsidR="00603C47" w:rsidRDefault="00CF0D2D" w:rsidP="00603C47">
            <w:pPr>
              <w:shd w:val="clear" w:color="auto" w:fill="FFFFFF"/>
              <w:spacing w:after="0" w:line="240" w:lineRule="auto"/>
              <w:ind w:left="8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степплатформы, спортивное оборудование, мебель для спортивного оборудования, оснащение прогулочных участков игровыми центрами.</w:t>
            </w:r>
          </w:p>
          <w:p w:rsidR="00603C47" w:rsidRDefault="00603C47" w:rsidP="00357712">
            <w:pPr>
              <w:shd w:val="clear" w:color="auto" w:fill="FFFFFF"/>
              <w:spacing w:after="0" w:line="240" w:lineRule="auto"/>
              <w:ind w:left="8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C47" w:rsidTr="00603C47">
        <w:trPr>
          <w:trHeight w:hRule="exact" w:val="10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244" w:right="10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3.Проявление заботы о развитии индивидуальности каждого ребенка.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47" w:rsidRDefault="00603C47" w:rsidP="00827453">
            <w:pPr>
              <w:shd w:val="clear" w:color="auto" w:fill="FFFFFF"/>
              <w:spacing w:after="0" w:line="240" w:lineRule="auto"/>
              <w:ind w:hanging="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Закона об образовании, ФГОС</w:t>
            </w:r>
            <w:r w:rsidR="008274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индивидуальных занятий с детьми.</w:t>
            </w:r>
          </w:p>
        </w:tc>
      </w:tr>
      <w:tr w:rsidR="00603C47" w:rsidTr="00603C47">
        <w:trPr>
          <w:trHeight w:hRule="exact" w:val="16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3C47" w:rsidRDefault="00603C47" w:rsidP="00603C47">
            <w:pPr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4.Умение создавать и постоянно обогащать культурно</w:t>
            </w:r>
            <w:r w:rsidR="0082745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C47" w:rsidRDefault="00603C47" w:rsidP="00603C47">
            <w:pPr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информационную и предметно-развивающую образовательную среду.</w:t>
            </w:r>
          </w:p>
          <w:p w:rsidR="00603C47" w:rsidRDefault="00603C47" w:rsidP="00603C47">
            <w:pPr>
              <w:shd w:val="clear" w:color="auto" w:fill="FFFFFF"/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47" w:rsidRDefault="00603C47" w:rsidP="00603C4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методической работы направленной на освоение информационных технологий. </w:t>
            </w:r>
          </w:p>
          <w:p w:rsidR="00603C47" w:rsidRDefault="00603C47" w:rsidP="00603C4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C47" w:rsidTr="00603C47">
        <w:trPr>
          <w:trHeight w:hRule="exact" w:val="15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3C47" w:rsidRDefault="00603C47" w:rsidP="00603C47">
            <w:pPr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5.Умение работать с содержанием обучения и разнообразными педагогическими технологиями, придавая им личностно-смысловую направленность.</w:t>
            </w:r>
          </w:p>
          <w:p w:rsidR="00603C47" w:rsidRDefault="00603C47" w:rsidP="00603C47">
            <w:pPr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47" w:rsidRDefault="00603C47" w:rsidP="00603C4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положительной мотивации на педагогическую деятельность.</w:t>
            </w:r>
          </w:p>
          <w:p w:rsidR="00603C47" w:rsidRDefault="00603C47" w:rsidP="00603C4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C47" w:rsidTr="00CF0D2D">
        <w:trPr>
          <w:trHeight w:hRule="exact" w:val="177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3C47" w:rsidRDefault="00603C47" w:rsidP="00603C47">
            <w:pPr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47" w:rsidRDefault="00603C47" w:rsidP="00603C47">
            <w:pPr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6.Высокий уровень сформированности  прикладных навыков.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размещения творческих отчетов для родителей в Интернет пространстве</w:t>
            </w:r>
            <w:r w:rsidR="008274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3C47" w:rsidRDefault="00603C47" w:rsidP="00603C4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творческих работ.</w:t>
            </w:r>
          </w:p>
          <w:p w:rsidR="00603C47" w:rsidRDefault="00603C47" w:rsidP="00603C4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выставки детских работ.</w:t>
            </w:r>
          </w:p>
          <w:p w:rsidR="00CF0D2D" w:rsidRDefault="009A5F2C" w:rsidP="00603C4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меняющийся стенд  на улице</w:t>
            </w:r>
            <w:r w:rsidR="00CF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«Интересно мы живем»</w:t>
            </w:r>
          </w:p>
        </w:tc>
      </w:tr>
    </w:tbl>
    <w:p w:rsidR="00E931AC" w:rsidRDefault="00E931AC" w:rsidP="00E931AC">
      <w:pPr>
        <w:shd w:val="clear" w:color="auto" w:fill="FFFFFF"/>
        <w:tabs>
          <w:tab w:val="left" w:leader="underscore" w:pos="6475"/>
        </w:tabs>
        <w:spacing w:after="0"/>
        <w:ind w:left="5" w:hanging="54"/>
        <w:rPr>
          <w:rFonts w:ascii="Times New Roman" w:hAnsi="Times New Roman" w:cs="Times New Roman"/>
          <w:sz w:val="24"/>
          <w:szCs w:val="24"/>
        </w:rPr>
      </w:pPr>
    </w:p>
    <w:p w:rsidR="00E931AC" w:rsidRDefault="00E931AC" w:rsidP="00E931AC">
      <w:pPr>
        <w:shd w:val="clear" w:color="auto" w:fill="FFFFFF"/>
        <w:spacing w:before="120" w:after="120" w:line="240" w:lineRule="auto"/>
        <w:ind w:left="12" w:right="11" w:hanging="5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Аспекты нуждающиеся в улучшении</w:t>
      </w:r>
    </w:p>
    <w:tbl>
      <w:tblPr>
        <w:tblW w:w="10934" w:type="dxa"/>
        <w:tblInd w:w="-11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4"/>
        <w:gridCol w:w="6680"/>
      </w:tblGrid>
      <w:tr w:rsidR="00E931AC" w:rsidTr="00603C47">
        <w:trPr>
          <w:trHeight w:hRule="exact" w:val="37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/>
              <w:ind w:left="110" w:right="110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Аспекты улучшения профессионального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уровня педагогов ДОО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/>
              <w:ind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E931AC" w:rsidTr="00603C47">
        <w:trPr>
          <w:trHeight w:hRule="exact" w:val="1387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27"/>
              </w:numPr>
              <w:spacing w:after="0" w:line="240" w:lineRule="auto"/>
              <w:ind w:left="357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четкого видения современных задач дошкольного образования.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AF2A1A">
            <w:pPr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изучение и освоение ФГОС.</w:t>
            </w:r>
          </w:p>
          <w:p w:rsidR="00E931AC" w:rsidRDefault="00E931AC" w:rsidP="00AF2A1A">
            <w:pPr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и регулярное  обеспечение нормативными и методическими материалами педагогов </w:t>
            </w:r>
            <w:r w:rsidR="0082745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  <w:p w:rsidR="00603C47" w:rsidRDefault="00603C47" w:rsidP="00603C4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C47" w:rsidRDefault="00603C47" w:rsidP="00603C4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603C47">
        <w:trPr>
          <w:trHeight w:hRule="exact" w:val="197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самообразованию.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семинаров по освоению компьютерных программ, необходимых для профессиональной деятельности</w:t>
            </w:r>
          </w:p>
        </w:tc>
      </w:tr>
      <w:tr w:rsidR="00E931AC" w:rsidTr="00603C47">
        <w:trPr>
          <w:trHeight w:hRule="exact" w:val="141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73C" w:rsidRDefault="00E931AC" w:rsidP="00AF2A1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личностных структур сознания, придающих гуманный смысл деятельности педагога.</w:t>
            </w: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31AC" w:rsidRDefault="00E931A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73C" w:rsidRPr="0021773C" w:rsidRDefault="0021773C" w:rsidP="00217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1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тренингов личностного роста.</w:t>
            </w:r>
          </w:p>
        </w:tc>
      </w:tr>
    </w:tbl>
    <w:p w:rsidR="00E931AC" w:rsidRDefault="00E931A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E931AC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1773C" w:rsidRDefault="0021773C" w:rsidP="00895FF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E931AC" w:rsidRDefault="00E931AC" w:rsidP="00603C47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тношение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 </w:t>
      </w:r>
      <w:r w:rsidR="000335F5">
        <w:rPr>
          <w:rFonts w:ascii="Times New Roman" w:eastAsia="Times New Roman" w:hAnsi="Times New Roman" w:cs="Times New Roman"/>
          <w:b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родителей (законных представителей) воспитанников.</w:t>
      </w:r>
    </w:p>
    <w:tbl>
      <w:tblPr>
        <w:tblpPr w:leftFromText="180" w:rightFromText="180" w:vertAnchor="text" w:horzAnchor="margin" w:tblpXSpec="center" w:tblpY="94"/>
        <w:tblW w:w="1059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6"/>
        <w:gridCol w:w="2620"/>
      </w:tblGrid>
      <w:tr w:rsidR="0021773C" w:rsidTr="00D249F5">
        <w:trPr>
          <w:trHeight w:hRule="exact" w:val="441"/>
        </w:trPr>
        <w:tc>
          <w:tcPr>
            <w:tcW w:w="7976" w:type="dxa"/>
            <w:shd w:val="clear" w:color="auto" w:fill="FFFFFF"/>
            <w:hideMark/>
          </w:tcPr>
          <w:p w:rsidR="0021773C" w:rsidRDefault="0021773C" w:rsidP="00FB3B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20" w:type="dxa"/>
            <w:shd w:val="clear" w:color="auto" w:fill="FFFFFF"/>
            <w:hideMark/>
          </w:tcPr>
          <w:p w:rsidR="0021773C" w:rsidRDefault="0021773C" w:rsidP="00FB3BC0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1773C" w:rsidTr="00D249F5">
        <w:trPr>
          <w:trHeight w:hRule="exact" w:val="793"/>
        </w:trPr>
        <w:tc>
          <w:tcPr>
            <w:tcW w:w="7976" w:type="dxa"/>
            <w:shd w:val="clear" w:color="auto" w:fill="FFFFFF"/>
            <w:hideMark/>
          </w:tcPr>
          <w:p w:rsidR="0021773C" w:rsidRDefault="0021773C" w:rsidP="000335F5">
            <w:pPr>
              <w:shd w:val="clear" w:color="auto" w:fill="FFFFFF"/>
              <w:spacing w:before="120" w:after="12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родителями (законными представителями) воспитанников родительских собраний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="000335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(за последние 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21773C" w:rsidRDefault="0021773C" w:rsidP="00FB3BC0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73C" w:rsidTr="00D249F5">
        <w:trPr>
          <w:trHeight w:hRule="exact" w:val="860"/>
        </w:trPr>
        <w:tc>
          <w:tcPr>
            <w:tcW w:w="7976" w:type="dxa"/>
            <w:shd w:val="clear" w:color="auto" w:fill="FFFFFF"/>
            <w:hideMark/>
          </w:tcPr>
          <w:p w:rsidR="0021773C" w:rsidRDefault="0021773C" w:rsidP="000335F5">
            <w:pPr>
              <w:shd w:val="clear" w:color="auto" w:fill="FFFFFF"/>
              <w:spacing w:before="120" w:after="120" w:line="240" w:lineRule="auto"/>
              <w:ind w:left="244" w:right="101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(законных представителей)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мероприятиях </w:t>
            </w:r>
            <w:r w:rsidR="000335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ООО «Развитие»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(за последние три года)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21773C" w:rsidRDefault="0021773C" w:rsidP="00FB3BC0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73C" w:rsidTr="00D943A7">
        <w:trPr>
          <w:trHeight w:hRule="exact" w:val="1145"/>
        </w:trPr>
        <w:tc>
          <w:tcPr>
            <w:tcW w:w="7976" w:type="dxa"/>
            <w:tcBorders>
              <w:bottom w:val="single" w:sz="6" w:space="0" w:color="auto"/>
            </w:tcBorders>
            <w:shd w:val="clear" w:color="auto" w:fill="FFFFFF"/>
            <w:hideMark/>
          </w:tcPr>
          <w:p w:rsidR="0021773C" w:rsidRDefault="0021773C" w:rsidP="000335F5">
            <w:pPr>
              <w:shd w:val="clear" w:color="auto" w:fill="FFFFFF"/>
              <w:spacing w:before="120" w:after="12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воспитанников, высказывающих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позитивное отношение к </w:t>
            </w:r>
            <w:r w:rsidR="000335F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(результаты анкетирования, опросов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предыдущий учебный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620" w:type="dxa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21773C" w:rsidRDefault="00D249F5" w:rsidP="00FB3BC0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73C" w:rsidTr="00D943A7">
        <w:trPr>
          <w:trHeight w:hRule="exact" w:val="584"/>
        </w:trPr>
        <w:tc>
          <w:tcPr>
            <w:tcW w:w="79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1773C" w:rsidRDefault="0021773C" w:rsidP="00FB3BC0">
            <w:pPr>
              <w:shd w:val="clear" w:color="auto" w:fill="FFFFFF"/>
              <w:spacing w:before="120" w:after="120" w:line="240" w:lineRule="auto"/>
              <w:ind w:left="244" w:right="102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2620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21773C" w:rsidRDefault="00D249F5" w:rsidP="00FB3BC0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3C47" w:rsidRPr="00603C47" w:rsidRDefault="00603C47" w:rsidP="00895FFF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4"/>
          <w:sz w:val="24"/>
          <w:szCs w:val="24"/>
        </w:rPr>
        <w:t xml:space="preserve">Что родителям больше всего нравится в </w:t>
      </w:r>
      <w:r w:rsidR="000335F5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4"/>
          <w:sz w:val="24"/>
          <w:szCs w:val="24"/>
        </w:rPr>
        <w:t xml:space="preserve">ООО «Развитие» </w:t>
      </w:r>
      <w:r w:rsidR="0002734B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4"/>
          <w:sz w:val="24"/>
          <w:szCs w:val="24"/>
        </w:rPr>
        <w:t>по результатам анкетирования)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hanging="54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Высокий творческим потенциал, знания и умения педагогов.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hanging="54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Комфортные условия для воспитанников </w:t>
      </w:r>
      <w:r w:rsidR="000335F5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Использование педагогами личностно-ориентированного подхода к детям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Внедрение современных технологий (ИКТ).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Использование в воспитательно-образовательном процессе разных формах обучения и воспитания.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Забота о физическом развитии и здоровье детей.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Подготовка детей к школьной жизни.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Хороший психологический климат, доброжелательная обстановка в </w:t>
      </w:r>
      <w:r w:rsidR="000335F5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, наличие традиций.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Проведение интересных мероприятий.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Режим, питание, атмосфера, обращение к детям, отзывчивость, внимание, доброжелательность, ребенок с удовольствием ходит в </w:t>
      </w:r>
      <w:r w:rsidR="0002734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дошкольную организацию.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Предоставление подробной информации об интересующих вопросах.</w:t>
      </w:r>
    </w:p>
    <w:p w:rsidR="00E931AC" w:rsidRDefault="00E931AC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Сайт </w:t>
      </w:r>
      <w:r w:rsidR="000335F5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</w:p>
    <w:p w:rsidR="00CF0D2D" w:rsidRDefault="00CF0D2D" w:rsidP="00AF2A1A">
      <w:pPr>
        <w:numPr>
          <w:ilvl w:val="0"/>
          <w:numId w:val="29"/>
        </w:numPr>
        <w:shd w:val="clear" w:color="auto" w:fill="FFFFFF"/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Информационный стенд «Интересно мы живем»</w:t>
      </w:r>
    </w:p>
    <w:p w:rsidR="002C512F" w:rsidRDefault="002C512F" w:rsidP="002C512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249F5" w:rsidRDefault="00D249F5" w:rsidP="00D249F5">
      <w:pPr>
        <w:spacing w:after="0" w:line="240" w:lineRule="auto"/>
        <w:ind w:left="306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9</w:t>
      </w:r>
      <w:r w:rsidR="00E931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7% родителей сказали о том, что с ними обсуждают различные вопросы, касающиеся пребывания ребенка в детском саду.</w:t>
      </w:r>
    </w:p>
    <w:p w:rsidR="00E931AC" w:rsidRDefault="00D249F5" w:rsidP="00D24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</w:t>
      </w:r>
      <w:r w:rsidR="00E931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93% получают информацию о повседневных происшествиях в группе, успехах ребенка, </w:t>
      </w:r>
    </w:p>
    <w:p w:rsidR="00E931AC" w:rsidRDefault="00E931AC" w:rsidP="00E931AC">
      <w:pPr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91% родителей имеют возможность обсудить вместе с сотрудниками успехи детей на совместных собраниях.</w:t>
      </w:r>
    </w:p>
    <w:p w:rsidR="00E931AC" w:rsidRDefault="00E931AC" w:rsidP="00E931AC">
      <w:pPr>
        <w:spacing w:after="0" w:line="240" w:lineRule="auto"/>
        <w:ind w:left="709" w:hanging="403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92% родителей удовлетворяет уход, воспитание и обучение, которые получает их ребенок в дошкольном учреждении, 8% родителей – не удовлетворяет. </w:t>
      </w:r>
    </w:p>
    <w:p w:rsidR="00E931AC" w:rsidRDefault="00E931AC" w:rsidP="00E931AC">
      <w:pPr>
        <w:tabs>
          <w:tab w:val="left" w:pos="284"/>
        </w:tabs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 94% родителей считают, что сотрудники детского сада доброжелательно относятся к родителям и его ребенку. 6% родителей не знают, как оценить этот показатель.</w:t>
      </w:r>
    </w:p>
    <w:p w:rsidR="00E931AC" w:rsidRDefault="00E931AC" w:rsidP="00E931AC">
      <w:pPr>
        <w:tabs>
          <w:tab w:val="left" w:pos="284"/>
        </w:tabs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97% родителей участвовали в конкурсах, выставках, проводимых с детском саду.</w:t>
      </w:r>
    </w:p>
    <w:p w:rsidR="00E931AC" w:rsidRDefault="00E931AC" w:rsidP="00E931AC">
      <w:pPr>
        <w:tabs>
          <w:tab w:val="left" w:pos="284"/>
        </w:tabs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75% родителей обращались за консультацией к специалистам детского сада (медики, учитель-логопед, психолог)</w:t>
      </w:r>
    </w:p>
    <w:p w:rsidR="00065D14" w:rsidRDefault="00065D14" w:rsidP="00E931AC">
      <w:pPr>
        <w:tabs>
          <w:tab w:val="left" w:pos="284"/>
        </w:tabs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65D14" w:rsidRDefault="00065D14" w:rsidP="00E931AC">
      <w:pPr>
        <w:tabs>
          <w:tab w:val="left" w:pos="284"/>
        </w:tabs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C512F" w:rsidRDefault="002C512F" w:rsidP="00E931AC">
      <w:pPr>
        <w:tabs>
          <w:tab w:val="left" w:pos="284"/>
        </w:tabs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65D14" w:rsidRDefault="00065D14" w:rsidP="00E931AC">
      <w:pPr>
        <w:tabs>
          <w:tab w:val="left" w:pos="284"/>
        </w:tabs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249F5" w:rsidRDefault="00D249F5" w:rsidP="00D249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65D14" w:rsidRPr="00D249F5" w:rsidRDefault="00D249F5" w:rsidP="00D249F5">
      <w:pPr>
        <w:shd w:val="clear" w:color="auto" w:fill="FFFFFF"/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Сферы требующие улучшения</w:t>
      </w:r>
    </w:p>
    <w:tbl>
      <w:tblPr>
        <w:tblpPr w:leftFromText="180" w:rightFromText="180" w:vertAnchor="text" w:horzAnchor="margin" w:tblpXSpec="center" w:tblpY="446"/>
        <w:tblW w:w="104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6519"/>
      </w:tblGrid>
      <w:tr w:rsidR="00603C47" w:rsidTr="00603C47">
        <w:trPr>
          <w:trHeight w:hRule="exact" w:val="3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shd w:val="clear" w:color="auto" w:fill="FFFFFF"/>
              <w:ind w:left="931" w:hanging="82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Сферы улучшения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shd w:val="clear" w:color="auto" w:fill="FFFFFF"/>
              <w:ind w:right="-40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603C47" w:rsidTr="00603C47">
        <w:trPr>
          <w:trHeight w:hRule="exact" w:val="9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Внедрение ИКТ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технологий в процессе взаимодействия педагога с родителями, работе с детьми</w:t>
            </w:r>
            <w:r w:rsidR="000335F5">
              <w:rPr>
                <w:rFonts w:ascii="Times New Roman" w:hAnsi="Times New Roman" w:cs="Times New Roman"/>
                <w:sz w:val="24"/>
                <w:szCs w:val="24"/>
              </w:rPr>
              <w:t>, организация  АРМ педагогов.</w:t>
            </w:r>
          </w:p>
        </w:tc>
      </w:tr>
      <w:tr w:rsidR="00603C47" w:rsidTr="00603C47">
        <w:trPr>
          <w:trHeight w:hRule="exact" w:val="19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3C47" w:rsidRDefault="00603C47" w:rsidP="000335F5">
            <w:pPr>
              <w:shd w:val="clear" w:color="auto" w:fill="FFFFFF"/>
              <w:spacing w:before="120" w:after="0" w:line="240" w:lineRule="auto"/>
              <w:ind w:left="238" w:right="102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2.Повышение положительного имиджа </w:t>
            </w:r>
            <w:r w:rsidR="000335F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вовлечение родителей воспитанников в педпроцесс</w:t>
            </w:r>
            <w:r w:rsidR="00033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02" w:right="244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родителей воспитанников на сайте</w:t>
            </w:r>
            <w:r w:rsidR="0003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03C47" w:rsidRDefault="00603C47" w:rsidP="00603C47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02" w:right="244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формы работы с семьей. </w:t>
            </w:r>
          </w:p>
          <w:p w:rsidR="00603C47" w:rsidRDefault="00603C47" w:rsidP="00603C47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02" w:right="244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семинаров,  выставок, конференций.</w:t>
            </w:r>
          </w:p>
          <w:p w:rsidR="00603C47" w:rsidRDefault="00603C47" w:rsidP="00603C47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102" w:right="244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родителями с помощью электронной почты</w:t>
            </w:r>
            <w:r w:rsidR="000335F5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через группы в соцсетях.</w:t>
            </w:r>
          </w:p>
        </w:tc>
      </w:tr>
      <w:tr w:rsidR="00603C47" w:rsidTr="00603C47">
        <w:trPr>
          <w:trHeight w:hRule="exact" w:val="72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4.Развивающее пространство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47" w:rsidRDefault="00603C47" w:rsidP="00603C47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наглядной информации и интерьера учреждения.</w:t>
            </w:r>
          </w:p>
          <w:p w:rsidR="00603C47" w:rsidRDefault="00603C47" w:rsidP="00603C47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03C47" w:rsidRDefault="00603C47" w:rsidP="00D249F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31AC" w:rsidRDefault="00E931AC" w:rsidP="00CF0D2D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931AC" w:rsidRDefault="00E931AC" w:rsidP="00E931AC">
      <w:pPr>
        <w:shd w:val="clear" w:color="auto" w:fill="FFFFFF"/>
        <w:spacing w:before="120" w:after="12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6. Взаимодействие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общественностью, социальными партнерами, другими образовательными организациями.</w:t>
      </w:r>
    </w:p>
    <w:tbl>
      <w:tblPr>
        <w:tblW w:w="10858" w:type="dxa"/>
        <w:tblInd w:w="-8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71"/>
        <w:gridCol w:w="1787"/>
      </w:tblGrid>
      <w:tr w:rsidR="00E931AC" w:rsidTr="00603C47">
        <w:trPr>
          <w:trHeight w:hRule="exact" w:val="435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E931AC" w:rsidTr="00603C47">
        <w:trPr>
          <w:trHeight w:hRule="exact" w:val="529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0335F5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</w:t>
            </w:r>
            <w:r w:rsidR="000335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ООО «Развитие»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выставках,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проектах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0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72" w:right="130"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1AC" w:rsidTr="00603C47">
        <w:trPr>
          <w:trHeight w:hRule="exact" w:val="1222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Профессиональная активность </w:t>
            </w:r>
            <w:r w:rsidR="000335F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режиме базы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практики, стажерской площадки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других ДОО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D14E8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31AC" w:rsidRDefault="00E931AC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1AC" w:rsidTr="00603C47">
        <w:trPr>
          <w:trHeight w:hRule="exact" w:val="561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Система информирования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сообщества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555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Отзывы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845625" w:rsidRDefault="00845625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555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right="102" w:hanging="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редний балл: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FC3467" w:rsidP="00ED14E8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</w:tr>
    </w:tbl>
    <w:p w:rsidR="00E931AC" w:rsidRDefault="00E931AC" w:rsidP="00E931AC">
      <w:pPr>
        <w:shd w:val="clear" w:color="auto" w:fill="FFFFFF"/>
        <w:spacing w:after="0"/>
        <w:ind w:left="475" w:hanging="5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</w:pPr>
    </w:p>
    <w:p w:rsidR="00E931AC" w:rsidRDefault="00E931AC" w:rsidP="00E931AC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Социальное партнерство </w:t>
      </w:r>
      <w:r w:rsidR="00FC3467">
        <w:rPr>
          <w:rFonts w:ascii="Times New Roman" w:eastAsia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другими заинтересованными лицами имеет разные формы и уровни: </w:t>
      </w:r>
    </w:p>
    <w:p w:rsidR="00E931AC" w:rsidRDefault="00E931AC" w:rsidP="00AF2A1A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партнерство внутри образовательного учреждения между  всеми участника образовательного процесса (дети, воспитатели, </w:t>
      </w:r>
      <w:r w:rsidR="00FC3467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администрация </w:t>
      </w:r>
      <w:r w:rsidR="00FC3467">
        <w:rPr>
          <w:rFonts w:ascii="Times New Roman" w:eastAsia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родительская общественность); </w:t>
      </w:r>
    </w:p>
    <w:p w:rsidR="00E931AC" w:rsidRDefault="00E931AC" w:rsidP="00AF2A1A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партнерство внутри системы образования между социальными группами профе</w:t>
      </w:r>
      <w:r w:rsidR="002B46C7">
        <w:rPr>
          <w:rFonts w:ascii="Times New Roman" w:eastAsia="Times New Roman" w:hAnsi="Times New Roman" w:cs="Times New Roman"/>
          <w:sz w:val="24"/>
          <w:szCs w:val="24"/>
        </w:rPr>
        <w:t>ссиональной общности (другие ДОО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школы, управление образования администрации г. Иваново,  Департамент образования Ивановской области, ГМЦ, Институт развития образования Ивановской области, высшие учебные заведения и другие организации); </w:t>
      </w:r>
    </w:p>
    <w:p w:rsidR="00E931AC" w:rsidRDefault="00E931AC" w:rsidP="00AF2A1A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партнерство работников образовательного учреждения с представителями иных сфер; </w:t>
      </w:r>
    </w:p>
    <w:p w:rsidR="00E931AC" w:rsidRDefault="00E931AC" w:rsidP="00AF2A1A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партнерство со спонсорами, благотворительными организациями.</w:t>
      </w:r>
    </w:p>
    <w:p w:rsidR="006431BB" w:rsidRDefault="006431BB" w:rsidP="006431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1BB" w:rsidRDefault="006431BB" w:rsidP="006431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1BB" w:rsidRDefault="006431BB" w:rsidP="006431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1AC" w:rsidRDefault="00E931AC" w:rsidP="00E931AC">
      <w:pPr>
        <w:pStyle w:val="msonormalbullet2gif"/>
        <w:tabs>
          <w:tab w:val="left" w:pos="993"/>
          <w:tab w:val="left" w:pos="1276"/>
        </w:tabs>
        <w:spacing w:before="0" w:beforeAutospacing="0" w:after="0" w:afterAutospacing="0"/>
        <w:ind w:left="284"/>
        <w:contextualSpacing/>
        <w:jc w:val="both"/>
      </w:pPr>
    </w:p>
    <w:p w:rsidR="00E931AC" w:rsidRPr="006431BB" w:rsidRDefault="00FC3467" w:rsidP="00E931AC">
      <w:pPr>
        <w:pStyle w:val="msonormalbullet2gif"/>
        <w:tabs>
          <w:tab w:val="left" w:pos="993"/>
          <w:tab w:val="left" w:pos="1276"/>
        </w:tabs>
        <w:spacing w:before="0" w:beforeAutospacing="0" w:after="0" w:afterAutospacing="0"/>
        <w:ind w:left="284"/>
        <w:contextualSpacing/>
        <w:jc w:val="both"/>
        <w:rPr>
          <w:b/>
          <w:i/>
        </w:rPr>
      </w:pPr>
      <w:r>
        <w:rPr>
          <w:b/>
          <w:i/>
        </w:rPr>
        <w:t xml:space="preserve">ООО «Развитие» </w:t>
      </w:r>
      <w:r w:rsidR="00E931AC" w:rsidRPr="006431BB">
        <w:rPr>
          <w:b/>
          <w:i/>
        </w:rPr>
        <w:t xml:space="preserve"> тесно сотрудничает со следующими социальными партнёрами</w:t>
      </w:r>
    </w:p>
    <w:p w:rsidR="00E931AC" w:rsidRPr="006431BB" w:rsidRDefault="00E931AC" w:rsidP="00E931AC">
      <w:pPr>
        <w:pStyle w:val="msonormalbullet2gif"/>
        <w:tabs>
          <w:tab w:val="left" w:pos="993"/>
          <w:tab w:val="left" w:pos="1276"/>
        </w:tabs>
        <w:spacing w:before="0" w:beforeAutospacing="0" w:after="0" w:afterAutospacing="0"/>
        <w:ind w:left="284"/>
        <w:contextualSpacing/>
        <w:jc w:val="both"/>
        <w:rPr>
          <w:b/>
          <w:i/>
        </w:rPr>
      </w:pPr>
      <w:r w:rsidRPr="006431BB">
        <w:rPr>
          <w:b/>
          <w:i/>
        </w:rPr>
        <w:t>МБОУ МЦ и АУ «ИРО   Ивановской области»:</w:t>
      </w:r>
    </w:p>
    <w:p w:rsidR="00E931AC" w:rsidRPr="006431BB" w:rsidRDefault="00E931AC" w:rsidP="00E931AC">
      <w:pPr>
        <w:pStyle w:val="msonormalbullet2gif"/>
        <w:tabs>
          <w:tab w:val="left" w:pos="993"/>
          <w:tab w:val="left" w:pos="1276"/>
        </w:tabs>
        <w:spacing w:before="0" w:beforeAutospacing="0" w:after="0" w:afterAutospacing="0"/>
        <w:ind w:left="284"/>
        <w:contextualSpacing/>
        <w:jc w:val="both"/>
      </w:pPr>
      <w:r w:rsidRPr="006431BB">
        <w:t>- межкурсовое повышение квалификации МБОУ МЦ;</w:t>
      </w:r>
    </w:p>
    <w:p w:rsidR="00E931AC" w:rsidRPr="006431BB" w:rsidRDefault="00E931AC" w:rsidP="00E931AC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BB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 на  курсах в  АУ ИРО ИО;</w:t>
      </w:r>
    </w:p>
    <w:p w:rsidR="00E931AC" w:rsidRDefault="00E931AC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 ГИБДД:</w:t>
      </w:r>
    </w:p>
    <w:p w:rsidR="00E931AC" w:rsidRDefault="00E931AC" w:rsidP="00E931A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с сотрудниками ГИБДД продолжаем работать по воспитанию безопасного поведения детей на дорогах. Были проведены познавательные беседы и занятия.</w:t>
      </w:r>
    </w:p>
    <w:p w:rsidR="00E931AC" w:rsidRDefault="00E931AC" w:rsidP="00E931A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 МВД( отделом по работе с несовершеннолетними):</w:t>
      </w:r>
    </w:p>
    <w:p w:rsidR="00E931AC" w:rsidRDefault="00E931AC" w:rsidP="00E931A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с сотрудниками МВД  продолжаем работать по безопасности поведения детей в различных ситуациях. Были проведены несколько мероприятий: занятие с детьми, беседа, развлечение, совместное мероприятие с родителями.</w:t>
      </w:r>
    </w:p>
    <w:p w:rsidR="00E931AC" w:rsidRDefault="00E931AC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Библиотекой детства и юношества им. Горелина: </w:t>
      </w:r>
    </w:p>
    <w:p w:rsidR="00E931AC" w:rsidRDefault="00E931AC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 детей  были организованы экскурсиии беседы с сотрудниками </w:t>
      </w:r>
    </w:p>
    <w:p w:rsidR="00E931AC" w:rsidRDefault="00E931AC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 представителями культуры:</w:t>
      </w:r>
    </w:p>
    <w:p w:rsidR="00E931AC" w:rsidRDefault="00E931AC" w:rsidP="00AF2A1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Ивановский кукольный театр;</w:t>
      </w:r>
    </w:p>
    <w:p w:rsidR="00E931AC" w:rsidRDefault="00E931AC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данными учреждениями осуществляется по заключённым договорам, с использованием графика проведения мероприятий. </w:t>
      </w:r>
    </w:p>
    <w:p w:rsidR="00E931AC" w:rsidRDefault="00E931AC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</w:t>
      </w:r>
    </w:p>
    <w:p w:rsidR="00E931AC" w:rsidRDefault="00E931AC" w:rsidP="00AF2A1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театров по абонементам;</w:t>
      </w:r>
    </w:p>
    <w:p w:rsidR="00E931AC" w:rsidRDefault="00E931AC" w:rsidP="00AF2A1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совместных выставок, праздников, конкурсов; </w:t>
      </w:r>
    </w:p>
    <w:p w:rsidR="00E931AC" w:rsidRDefault="00E931AC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детская поликлиника № 8</w:t>
      </w:r>
    </w:p>
    <w:p w:rsidR="00E931AC" w:rsidRDefault="00E931AC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медицинская, профилактическая, лечебно-оздоровительная деятельность на базе ДО</w:t>
      </w:r>
      <w:r w:rsidR="0002734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31AC" w:rsidRDefault="00E931AC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консультации, рекомендации для педагогов и родителей; обследование </w:t>
      </w:r>
      <w:r w:rsidR="0002734B">
        <w:rPr>
          <w:rFonts w:ascii="Times New Roman" w:eastAsia="Times New Roman" w:hAnsi="Times New Roman" w:cs="Times New Roman"/>
          <w:sz w:val="24"/>
          <w:szCs w:val="24"/>
        </w:rPr>
        <w:t>врачами специалистами, прививки</w:t>
      </w:r>
      <w:r>
        <w:rPr>
          <w:rFonts w:ascii="Times New Roman" w:eastAsia="Times New Roman" w:hAnsi="Times New Roman" w:cs="Times New Roman"/>
          <w:sz w:val="24"/>
          <w:szCs w:val="24"/>
        </w:rPr>
        <w:t>, оформление документации.</w:t>
      </w:r>
    </w:p>
    <w:p w:rsidR="00FC3467" w:rsidRDefault="00FC3467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467">
        <w:rPr>
          <w:rFonts w:ascii="Times New Roman" w:eastAsia="Times New Roman" w:hAnsi="Times New Roman" w:cs="Times New Roman"/>
          <w:b/>
          <w:i/>
          <w:sz w:val="24"/>
          <w:szCs w:val="24"/>
        </w:rPr>
        <w:t>МБДОУ «Детский сад общеразвивающего вида № 157»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арендодатель.</w:t>
      </w:r>
    </w:p>
    <w:p w:rsidR="00FC3467" w:rsidRPr="00FC3467" w:rsidRDefault="00FC3467" w:rsidP="00E931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Благодаря территориальному единству большинство мероприятий проходит сообща с педагогами и воспитанниками </w:t>
      </w:r>
      <w:r w:rsidR="00027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1AC" w:rsidRDefault="00E931AC" w:rsidP="00D2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6"/>
        <w:gridCol w:w="4111"/>
      </w:tblGrid>
      <w:tr w:rsidR="00E931AC" w:rsidTr="00D249F5">
        <w:trPr>
          <w:trHeight w:hRule="exact" w:val="6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379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Наиболее сильные характеристики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379" w:hanging="5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E931AC" w:rsidTr="00D249F5">
        <w:trPr>
          <w:trHeight w:hRule="exact" w:val="10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1. Тесная взаимосвязь с социальными партнерами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Совместная работа.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Совместно организованные мероприятия.</w:t>
            </w:r>
          </w:p>
          <w:p w:rsidR="00E931AC" w:rsidRDefault="00E931AC">
            <w:pPr>
              <w:pStyle w:val="af2"/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931AC" w:rsidTr="00D249F5">
        <w:trPr>
          <w:trHeight w:val="27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243" w:hanging="14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Тесная взаимосвязь с общественностью:</w:t>
            </w:r>
          </w:p>
          <w:p w:rsidR="00E931AC" w:rsidRDefault="00E931AC" w:rsidP="00AF2A1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43" w:right="102" w:hanging="14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внутренняя общественность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(участники образо-вательного процесса</w:t>
            </w:r>
            <w:r w:rsidR="009900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дети, посещающие детский сад, педагоги, специалисты, сотрудники, руководитель)</w:t>
            </w:r>
          </w:p>
          <w:p w:rsidR="00E931AC" w:rsidRDefault="00E931AC" w:rsidP="00AF2A1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43" w:right="102" w:hanging="14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внутренняя-внешняя общественность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243" w:right="102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(родители (опекуны), учредитель и др.)</w:t>
            </w:r>
          </w:p>
          <w:p w:rsidR="00E931AC" w:rsidRDefault="00E931AC" w:rsidP="00AF2A1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43" w:right="102" w:hanging="14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внешняя общественность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(будущие матери,  жители микрорайона, социальные институты (учреждения образования, науки, культуры и здравоохранения, органы местного самоуправления, органы муниципальной власти, контролирующие органы).</w:t>
            </w:r>
          </w:p>
          <w:p w:rsidR="00E931AC" w:rsidRDefault="00E931AC">
            <w:pPr>
              <w:rPr>
                <w:rFonts w:eastAsiaTheme="minorHAnsi"/>
              </w:rPr>
            </w:pPr>
          </w:p>
          <w:p w:rsidR="00E931AC" w:rsidRDefault="00E931AC"/>
          <w:p w:rsidR="00E931AC" w:rsidRDefault="00E931AC"/>
          <w:p w:rsidR="00E931AC" w:rsidRDefault="00E931AC" w:rsidP="00D249F5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Отлаженный воспитательно-образовательный процесс.</w:t>
            </w:r>
          </w:p>
          <w:p w:rsidR="00E931AC" w:rsidRDefault="00E931AC" w:rsidP="00AF2A1A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01"/>
              </w:tabs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мероприятия</w:t>
            </w:r>
            <w:r w:rsidR="009900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1AC" w:rsidRDefault="00E931AC" w:rsidP="00AF2A1A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Совместно организованные мероприятия.</w:t>
            </w:r>
          </w:p>
          <w:p w:rsidR="00E931AC" w:rsidRDefault="00E931AC" w:rsidP="00AF2A1A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Совместные финансово-хозяйс-твенные действия.</w:t>
            </w:r>
          </w:p>
          <w:p w:rsidR="00E931AC" w:rsidRDefault="00E931AC" w:rsidP="00AF2A1A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Информационный стенд «Интересно мы живем»</w:t>
            </w:r>
          </w:p>
          <w:p w:rsidR="00E931AC" w:rsidRDefault="00E931AC" w:rsidP="00AF2A1A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положительного имиджа </w:t>
            </w:r>
            <w:r w:rsidR="00FC3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931AC" w:rsidRDefault="00E931AC" w:rsidP="00AF2A1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-1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с социумом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качества.</w:t>
            </w:r>
          </w:p>
          <w:p w:rsidR="00E931AC" w:rsidRDefault="00E931AC" w:rsidP="00AF2A1A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  <w:p w:rsidR="00E931AC" w:rsidRDefault="00E931AC" w:rsidP="00AF2A1A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работы</w:t>
            </w:r>
          </w:p>
          <w:p w:rsidR="00E931AC" w:rsidRDefault="00E931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E931AC" w:rsidRDefault="00E931AC" w:rsidP="00E931AC">
      <w:pPr>
        <w:shd w:val="clear" w:color="auto" w:fill="FFFFFF"/>
        <w:spacing w:after="0" w:line="240" w:lineRule="auto"/>
        <w:ind w:right="1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E931AC" w:rsidTr="002052A4">
        <w:trPr>
          <w:trHeight w:hRule="exact" w:val="3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/>
              <w:ind w:left="878" w:hanging="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Сферы улучшения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/>
              <w:ind w:left="590" w:right="634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Действия</w:t>
            </w:r>
          </w:p>
        </w:tc>
      </w:tr>
      <w:tr w:rsidR="00E931AC" w:rsidTr="00FC3467">
        <w:trPr>
          <w:trHeight w:hRule="exact" w:val="17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tabs>
                <w:tab w:val="left" w:pos="243"/>
              </w:tabs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 w:rsidP="00FC3467">
            <w:pPr>
              <w:shd w:val="clear" w:color="auto" w:fill="FFFFFF"/>
              <w:tabs>
                <w:tab w:val="left" w:pos="243"/>
              </w:tabs>
              <w:spacing w:before="120" w:after="12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Партнерство внутри </w:t>
            </w:r>
            <w:r w:rsidR="00FC346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AF2A1A">
            <w:pPr>
              <w:numPr>
                <w:ilvl w:val="0"/>
                <w:numId w:val="37"/>
              </w:numPr>
              <w:shd w:val="clear" w:color="auto" w:fill="FFFFFF"/>
              <w:spacing w:before="120" w:after="120" w:line="240" w:lineRule="auto"/>
              <w:ind w:left="102" w:right="101" w:hanging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проектирования процесса.</w:t>
            </w:r>
          </w:p>
          <w:p w:rsidR="00E931AC" w:rsidRDefault="00E931AC" w:rsidP="00AF2A1A">
            <w:pPr>
              <w:numPr>
                <w:ilvl w:val="0"/>
                <w:numId w:val="37"/>
              </w:numPr>
              <w:shd w:val="clear" w:color="auto" w:fill="FFFFFF"/>
              <w:spacing w:before="120" w:after="120" w:line="240" w:lineRule="auto"/>
              <w:ind w:left="102" w:right="101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различных форм взаимодействия воспитателей, специалистов </w:t>
            </w:r>
            <w:r w:rsidR="00FC346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родителей;</w:t>
            </w:r>
          </w:p>
          <w:p w:rsidR="00E931AC" w:rsidRDefault="00E931AC" w:rsidP="00AF2A1A">
            <w:pPr>
              <w:numPr>
                <w:ilvl w:val="0"/>
                <w:numId w:val="37"/>
              </w:numPr>
              <w:shd w:val="clear" w:color="auto" w:fill="FFFFFF"/>
              <w:spacing w:before="120" w:after="120" w:line="240" w:lineRule="auto"/>
              <w:ind w:left="102" w:right="101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 взаимодействии ИКТ</w:t>
            </w:r>
            <w:r w:rsidR="00D249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49F5" w:rsidRDefault="00D249F5" w:rsidP="00FC3467">
            <w:pPr>
              <w:shd w:val="clear" w:color="auto" w:fill="FFFFFF"/>
              <w:spacing w:before="120" w:after="120" w:line="240" w:lineRule="auto"/>
              <w:ind w:left="102" w:right="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2052A4">
        <w:trPr>
          <w:trHeight w:hRule="exact" w:val="10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Партнерство работников </w:t>
            </w:r>
            <w:r w:rsidR="00FC346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представителями иных сфер.</w:t>
            </w:r>
          </w:p>
          <w:p w:rsidR="00E931AC" w:rsidRDefault="00E931AC">
            <w:pPr>
              <w:shd w:val="clear" w:color="auto" w:fill="FFFFFF"/>
              <w:tabs>
                <w:tab w:val="left" w:pos="243"/>
              </w:tabs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AF2A1A">
            <w:pPr>
              <w:numPr>
                <w:ilvl w:val="0"/>
                <w:numId w:val="37"/>
              </w:numPr>
              <w:shd w:val="clear" w:color="auto" w:fill="FFFFFF"/>
              <w:spacing w:before="120" w:after="120" w:line="240" w:lineRule="auto"/>
              <w:ind w:left="102" w:right="101" w:hanging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форм взаимодействия.</w:t>
            </w:r>
          </w:p>
          <w:p w:rsidR="00E931AC" w:rsidRDefault="00E931AC" w:rsidP="00AF2A1A">
            <w:pPr>
              <w:numPr>
                <w:ilvl w:val="0"/>
                <w:numId w:val="37"/>
              </w:numPr>
              <w:shd w:val="clear" w:color="auto" w:fill="FFFFFF"/>
              <w:spacing w:before="120" w:after="120" w:line="240" w:lineRule="auto"/>
              <w:ind w:left="102" w:right="101" w:hanging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заключение договорных отношений.</w:t>
            </w:r>
          </w:p>
        </w:tc>
      </w:tr>
      <w:tr w:rsidR="00E931AC" w:rsidTr="002052A4">
        <w:trPr>
          <w:trHeight w:hRule="exact" w:val="11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 со</w:t>
            </w:r>
            <w:r w:rsidR="002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спонсора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благотворительными организациями.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38"/>
              </w:numPr>
              <w:shd w:val="clear" w:color="auto" w:fill="FFFFFF"/>
              <w:spacing w:before="120" w:after="120" w:line="240" w:lineRule="auto"/>
              <w:ind w:left="102" w:right="102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договоров.</w:t>
            </w:r>
          </w:p>
          <w:p w:rsidR="00E931AC" w:rsidRDefault="00E931AC" w:rsidP="00AF2A1A">
            <w:pPr>
              <w:numPr>
                <w:ilvl w:val="0"/>
                <w:numId w:val="38"/>
              </w:numPr>
              <w:shd w:val="clear" w:color="auto" w:fill="FFFFFF"/>
              <w:spacing w:before="120" w:after="120" w:line="240" w:lineRule="auto"/>
              <w:ind w:left="102" w:right="102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</w:t>
            </w:r>
          </w:p>
          <w:p w:rsidR="00E931AC" w:rsidRDefault="00E931AC" w:rsidP="00AF2A1A">
            <w:pPr>
              <w:numPr>
                <w:ilvl w:val="0"/>
                <w:numId w:val="38"/>
              </w:numPr>
              <w:shd w:val="clear" w:color="auto" w:fill="FFFFFF"/>
              <w:spacing w:before="120" w:after="120" w:line="240" w:lineRule="auto"/>
              <w:ind w:left="102" w:right="102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заинтересованности друг другом.</w:t>
            </w:r>
          </w:p>
          <w:p w:rsidR="00E931AC" w:rsidRDefault="00E931AC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2052A4">
        <w:trPr>
          <w:trHeight w:hRule="exact" w:val="11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 внутри системы образования.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AF2A1A">
            <w:pPr>
              <w:numPr>
                <w:ilvl w:val="0"/>
                <w:numId w:val="38"/>
              </w:numPr>
              <w:shd w:val="clear" w:color="auto" w:fill="FFFFFF"/>
              <w:spacing w:before="120" w:after="120" w:line="240" w:lineRule="auto"/>
              <w:ind w:left="102" w:right="102" w:hanging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Налаживание тесного сотрудничества с учреждениями образования  в рамках сетевого взаимодействия.</w:t>
            </w:r>
          </w:p>
          <w:p w:rsidR="00E931AC" w:rsidRDefault="00E931AC">
            <w:pPr>
              <w:shd w:val="clear" w:color="auto" w:fill="FFFFFF"/>
              <w:spacing w:before="120" w:after="120" w:line="240" w:lineRule="auto"/>
              <w:ind w:left="102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58F2" w:rsidRDefault="002458F2" w:rsidP="00CF0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E931AC" w:rsidRDefault="00E931AC" w:rsidP="00CF0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7.  Управление </w:t>
      </w:r>
      <w:r w:rsidR="00FC346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.</w:t>
      </w:r>
    </w:p>
    <w:p w:rsidR="00E931AC" w:rsidRDefault="00E931AC" w:rsidP="00E931AC">
      <w:pPr>
        <w:shd w:val="clear" w:color="auto" w:fill="FFFFFF"/>
        <w:spacing w:after="0"/>
        <w:ind w:left="475" w:hanging="5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31"/>
        <w:gridCol w:w="1559"/>
      </w:tblGrid>
      <w:tr w:rsidR="00E931AC" w:rsidTr="00603C47">
        <w:trPr>
          <w:trHeight w:hRule="exact" w:val="52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931AC" w:rsidTr="00603C47">
        <w:trPr>
          <w:trHeight w:hRule="exact" w:val="117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деятельности </w:t>
            </w:r>
            <w:r w:rsidR="00FC346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законодательства в сфере образования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(отсутствие предписаний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 органов, объективных жалоб) - за предыдущий год</w:t>
            </w: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6D503E">
            <w:pPr>
              <w:shd w:val="clear" w:color="auto" w:fill="FFFFFF"/>
              <w:spacing w:after="0" w:line="216" w:lineRule="auto"/>
              <w:ind w:left="-40" w:right="-40" w:hanging="5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1AC" w:rsidRDefault="00E931AC" w:rsidP="006D503E">
            <w:pPr>
              <w:shd w:val="clear" w:color="auto" w:fill="FFFFFF"/>
              <w:spacing w:after="0" w:line="216" w:lineRule="auto"/>
              <w:ind w:left="-40" w:right="-40" w:hanging="5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86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FC3467" w:rsidRDefault="00E931AC" w:rsidP="005C6E69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6E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Функционирование </w:t>
            </w:r>
            <w:r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r w:rsidR="005C6E69"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в </w:t>
            </w:r>
            <w:r w:rsidR="00FC3467" w:rsidRPr="005C6E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6D503E" w:rsidP="006D503E">
            <w:pPr>
              <w:shd w:val="clear" w:color="auto" w:fill="FFFFFF"/>
              <w:spacing w:after="0" w:line="216" w:lineRule="auto"/>
              <w:ind w:left="-40" w:right="14" w:hanging="5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C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83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социокультурных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проектов (музей, театр,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научное общество,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социальные проекты)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FC3467" w:rsidP="006D503E">
            <w:pPr>
              <w:shd w:val="clear" w:color="auto" w:fill="FFFFFF"/>
              <w:spacing w:after="0" w:line="216" w:lineRule="auto"/>
              <w:ind w:left="-40" w:right="526" w:hanging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11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психолого-педагогической поддержки семьи и повышения компетентности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родителей (законных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вопросах развития и образования, охраны и укрепления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6D503E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6D503E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56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процедурах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независимой оценки качества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2052A4" w:rsidP="006D503E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8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FC346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результатов внутренней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системы оценки качества образования результатам независимой системы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оценки качества работы </w:t>
            </w:r>
            <w:r w:rsidR="00FC346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2052A4" w:rsidP="006D503E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15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Наличие:</w:t>
            </w:r>
          </w:p>
          <w:p w:rsidR="00E931AC" w:rsidRDefault="00E931A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 w:rsidR="00FC346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31AC" w:rsidRDefault="00E931AC">
            <w:pPr>
              <w:shd w:val="clear" w:color="auto" w:fill="FFFFFF"/>
              <w:tabs>
                <w:tab w:val="left" w:pos="250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3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FC346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31AC" w:rsidRDefault="00E931AC">
            <w:pPr>
              <w:shd w:val="clear" w:color="auto" w:fill="FFFFFF"/>
              <w:tabs>
                <w:tab w:val="left" w:pos="168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6D5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6D5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6D503E" w:rsidP="006D5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8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EE68EA">
            <w:pPr>
              <w:shd w:val="clear" w:color="auto" w:fill="FFFFFF"/>
              <w:spacing w:before="120"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Регулярность и частота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результатов управленческого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мониторинга реализации разработанных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68E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 w:rsidP="006D503E">
            <w:pPr>
              <w:shd w:val="clear" w:color="auto" w:fill="FFFFFF"/>
              <w:spacing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6D503E">
            <w:pPr>
              <w:shd w:val="clear" w:color="auto" w:fill="FFFFFF"/>
              <w:spacing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1AC" w:rsidTr="00603C47">
        <w:trPr>
          <w:trHeight w:hRule="exact" w:val="54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right="243" w:hanging="54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Средний балл: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E68EA" w:rsidP="006B2CFA">
            <w:pPr>
              <w:shd w:val="clear" w:color="auto" w:fill="FFFFFF"/>
              <w:spacing w:before="120" w:after="0" w:line="240" w:lineRule="auto"/>
              <w:ind w:left="-40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931AC" w:rsidRDefault="00E931AC" w:rsidP="00E931AC">
      <w:pPr>
        <w:shd w:val="clear" w:color="auto" w:fill="FFFFFF"/>
        <w:spacing w:after="0" w:line="264" w:lineRule="auto"/>
        <w:ind w:right="29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en-US"/>
        </w:rPr>
      </w:pPr>
    </w:p>
    <w:p w:rsidR="00E931AC" w:rsidRDefault="00E931AC" w:rsidP="00E931AC">
      <w:pPr>
        <w:shd w:val="clear" w:color="auto" w:fill="FFFFFF"/>
        <w:spacing w:after="0" w:line="264" w:lineRule="auto"/>
        <w:ind w:left="284" w:right="29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 w:line="264" w:lineRule="auto"/>
        <w:ind w:left="284" w:right="29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</w:pPr>
    </w:p>
    <w:p w:rsidR="002B46C7" w:rsidRPr="006431BB" w:rsidRDefault="00E931AC" w:rsidP="002B46C7">
      <w:pPr>
        <w:shd w:val="clear" w:color="auto" w:fill="FFFFFF"/>
        <w:spacing w:after="0" w:line="264" w:lineRule="auto"/>
        <w:ind w:left="284" w:right="2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431BB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 xml:space="preserve">Эффективность работы  </w:t>
      </w:r>
      <w:r w:rsidR="002B46C7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управления</w:t>
      </w:r>
    </w:p>
    <w:p w:rsidR="00E931AC" w:rsidRDefault="00E931AC" w:rsidP="00E931AC">
      <w:pPr>
        <w:shd w:val="clear" w:color="auto" w:fill="FFFFFF"/>
        <w:spacing w:after="120" w:line="240" w:lineRule="auto"/>
        <w:ind w:left="284" w:right="2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431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</w:t>
      </w:r>
      <w:r w:rsidR="002B4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</w:t>
      </w:r>
      <w:r w:rsidRPr="006431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E931AC" w:rsidRDefault="002B46C7" w:rsidP="00AF2A1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="00E931AC">
        <w:rPr>
          <w:rFonts w:ascii="Times New Roman" w:eastAsia="Times New Roman" w:hAnsi="Times New Roman" w:cs="Times New Roman"/>
          <w:sz w:val="24"/>
          <w:szCs w:val="24"/>
        </w:rPr>
        <w:t xml:space="preserve"> совет тесно взаимодействует с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E93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ООО «Развитие»</w:t>
      </w:r>
      <w:r w:rsidR="00E931AC">
        <w:rPr>
          <w:rFonts w:ascii="Times New Roman" w:eastAsia="Times New Roman" w:hAnsi="Times New Roman" w:cs="Times New Roman"/>
          <w:sz w:val="24"/>
          <w:szCs w:val="24"/>
        </w:rPr>
        <w:t>. Регулярно обсуждаются вопросы: по улучшению качества работы ДО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931AC">
        <w:rPr>
          <w:rFonts w:ascii="Times New Roman" w:eastAsia="Times New Roman" w:hAnsi="Times New Roman" w:cs="Times New Roman"/>
          <w:sz w:val="24"/>
          <w:szCs w:val="24"/>
        </w:rPr>
        <w:t>, налаживанию работы по взаимодействию между всеми участниками образовательного процесса, стимулированию педагогов, улуч</w:t>
      </w:r>
      <w:r>
        <w:rPr>
          <w:rFonts w:ascii="Times New Roman" w:eastAsia="Times New Roman" w:hAnsi="Times New Roman" w:cs="Times New Roman"/>
          <w:sz w:val="24"/>
          <w:szCs w:val="24"/>
        </w:rPr>
        <w:t>шению имиджа ДОО</w:t>
      </w:r>
      <w:r w:rsidR="00E931AC">
        <w:rPr>
          <w:rFonts w:ascii="Times New Roman" w:eastAsia="Times New Roman" w:hAnsi="Times New Roman" w:cs="Times New Roman"/>
          <w:sz w:val="24"/>
          <w:szCs w:val="24"/>
        </w:rPr>
        <w:t>, улучшению инфраструктуры и развивающей среды, развитию ДО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931AC">
        <w:rPr>
          <w:rFonts w:ascii="Times New Roman" w:eastAsia="Times New Roman" w:hAnsi="Times New Roman" w:cs="Times New Roman"/>
          <w:sz w:val="24"/>
          <w:szCs w:val="24"/>
        </w:rPr>
        <w:t xml:space="preserve">, привлечению внебюджетных средств.  </w:t>
      </w:r>
    </w:p>
    <w:p w:rsidR="00E931AC" w:rsidRDefault="002B46C7" w:rsidP="00AF2A1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E931AC">
        <w:rPr>
          <w:rFonts w:ascii="Times New Roman" w:eastAsia="Times New Roman" w:hAnsi="Times New Roman" w:cs="Times New Roman"/>
          <w:sz w:val="24"/>
          <w:szCs w:val="24"/>
        </w:rPr>
        <w:t xml:space="preserve">  являются членами творческой группы по разработке основной </w:t>
      </w:r>
      <w:r w:rsidR="00E931AC">
        <w:rPr>
          <w:rFonts w:ascii="Times New Roman" w:eastAsia="Times New Roman" w:hAnsi="Times New Roman" w:cs="Times New Roman"/>
          <w:spacing w:val="-3"/>
          <w:sz w:val="24"/>
          <w:szCs w:val="24"/>
        </w:rPr>
        <w:t>образовательной программы, программы Развития, перспективном планировании, а также членами экспертной группы по самообследованию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93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ООО «Развитие»</w:t>
      </w:r>
      <w:r w:rsidR="00E931AC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E931AC" w:rsidRPr="005E1DEF" w:rsidRDefault="00E931AC" w:rsidP="00E931AC">
      <w:pPr>
        <w:shd w:val="clear" w:color="auto" w:fill="FFFFFF"/>
        <w:spacing w:before="120" w:after="240" w:line="240" w:lineRule="auto"/>
        <w:ind w:left="284" w:right="11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 w:rsidRPr="005E1DEF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Лучшие аспекты управления ДО</w:t>
      </w:r>
      <w:r w:rsidR="002B46C7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О</w:t>
      </w:r>
    </w:p>
    <w:tbl>
      <w:tblPr>
        <w:tblStyle w:val="af4"/>
        <w:tblW w:w="9497" w:type="dxa"/>
        <w:tblInd w:w="392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E931AC" w:rsidRPr="005E1DEF" w:rsidTr="00603C47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5E1DEF" w:rsidRDefault="00E931AC">
            <w:pPr>
              <w:spacing w:before="120" w:after="120"/>
              <w:ind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EF">
              <w:rPr>
                <w:rFonts w:ascii="Times New Roman" w:hAnsi="Times New Roman" w:cs="Times New Roman"/>
                <w:i/>
                <w:sz w:val="24"/>
                <w:szCs w:val="24"/>
              </w:rPr>
              <w:t>Наиболее сильные аспекты управления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5E1DEF" w:rsidRDefault="00E931AC">
            <w:pPr>
              <w:spacing w:before="120" w:after="120"/>
              <w:ind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EF">
              <w:rPr>
                <w:rFonts w:ascii="Times New Roman" w:hAnsi="Times New Roman" w:cs="Times New Roman"/>
                <w:i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E931AC" w:rsidRPr="005E1DEF" w:rsidTr="00603C47">
        <w:trPr>
          <w:trHeight w:val="2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5E1DEF" w:rsidRDefault="00E931AC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hAnsi="Times New Roman" w:cs="Times New Roman"/>
                <w:sz w:val="24"/>
                <w:szCs w:val="24"/>
              </w:rPr>
              <w:t>1. Экономический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5E1DEF" w:rsidRDefault="00E931AC" w:rsidP="00AF2A1A">
            <w:pPr>
              <w:numPr>
                <w:ilvl w:val="0"/>
                <w:numId w:val="40"/>
              </w:numPr>
              <w:shd w:val="clear" w:color="auto" w:fill="FFFFFF"/>
              <w:ind w:righ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объемных показателей (подушевое финансирование).</w:t>
            </w:r>
          </w:p>
          <w:p w:rsidR="00E931AC" w:rsidRPr="005E1DEF" w:rsidRDefault="00E931AC" w:rsidP="00AF2A1A">
            <w:pPr>
              <w:numPr>
                <w:ilvl w:val="0"/>
                <w:numId w:val="4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спонсорских средств.</w:t>
            </w:r>
          </w:p>
          <w:p w:rsidR="00E931AC" w:rsidRPr="005E1DEF" w:rsidRDefault="00E931AC" w:rsidP="00AF2A1A">
            <w:pPr>
              <w:numPr>
                <w:ilvl w:val="0"/>
                <w:numId w:val="4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отчётность (финансово-экономическая, образовательная, информационная.)</w:t>
            </w:r>
          </w:p>
          <w:p w:rsidR="00E931AC" w:rsidRPr="005E1DEF" w:rsidRDefault="00E931AC" w:rsidP="00AF2A1A">
            <w:pPr>
              <w:numPr>
                <w:ilvl w:val="0"/>
                <w:numId w:val="4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Оптимизация штатного расписания.</w:t>
            </w:r>
          </w:p>
          <w:p w:rsidR="006D503E" w:rsidRPr="005E1DEF" w:rsidRDefault="006D503E" w:rsidP="005E1DEF">
            <w:pPr>
              <w:shd w:val="clear" w:color="auto" w:fill="FFFFFF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1AC" w:rsidRPr="005E1DEF" w:rsidTr="00603C4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5E1DEF" w:rsidRDefault="00E931AC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hAnsi="Times New Roman" w:cs="Times New Roman"/>
                <w:sz w:val="24"/>
                <w:szCs w:val="24"/>
              </w:rPr>
              <w:t>2. Психологический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5E1DEF" w:rsidRDefault="00E931AC" w:rsidP="00AF2A1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74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взаимодействие между всеми участниками образовательного процесса.</w:t>
            </w:r>
          </w:p>
          <w:p w:rsidR="00E931AC" w:rsidRPr="005E1DEF" w:rsidRDefault="00E931AC" w:rsidP="00AF2A1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74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Стабильный, квалифицированный, сплоченный коллектив.</w:t>
            </w:r>
          </w:p>
          <w:p w:rsidR="00E931AC" w:rsidRPr="005E1DEF" w:rsidRDefault="00E931AC" w:rsidP="00AF2A1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74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благоприятного микроклимата в коллективе.</w:t>
            </w:r>
          </w:p>
          <w:p w:rsidR="00E931AC" w:rsidRPr="005E1DEF" w:rsidRDefault="00E931AC" w:rsidP="00AF2A1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74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взаимодействию с социумом.</w:t>
            </w:r>
          </w:p>
          <w:p w:rsidR="006D503E" w:rsidRPr="005E1DEF" w:rsidRDefault="006D503E" w:rsidP="006D503E">
            <w:pPr>
              <w:shd w:val="clear" w:color="auto" w:fill="FFFFFF"/>
              <w:tabs>
                <w:tab w:val="left" w:pos="7404"/>
              </w:tabs>
              <w:ind w:left="6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1AC" w:rsidRPr="005E1DEF" w:rsidTr="00603C47">
        <w:trPr>
          <w:trHeight w:val="7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5E1DEF" w:rsidRDefault="00E931AC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Образовательный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5E1DEF" w:rsidRDefault="00E931AC" w:rsidP="00AF2A1A">
            <w:pPr>
              <w:numPr>
                <w:ilvl w:val="0"/>
                <w:numId w:val="42"/>
              </w:numPr>
              <w:shd w:val="clear" w:color="auto" w:fill="FFFFFF"/>
              <w:spacing w:before="100" w:before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качества работы </w:t>
            </w:r>
            <w:r w:rsidR="005E1DEF"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1AC" w:rsidRPr="005E1DEF" w:rsidRDefault="00E931AC" w:rsidP="00AF2A1A">
            <w:pPr>
              <w:numPr>
                <w:ilvl w:val="0"/>
                <w:numId w:val="42"/>
              </w:numPr>
              <w:shd w:val="clear" w:color="auto" w:fill="FFFFFF"/>
              <w:spacing w:before="100" w:before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современной инфраструктуры.</w:t>
            </w:r>
          </w:p>
          <w:p w:rsidR="00E931AC" w:rsidRPr="005E1DEF" w:rsidRDefault="00E931AC" w:rsidP="00AF2A1A">
            <w:pPr>
              <w:numPr>
                <w:ilvl w:val="0"/>
                <w:numId w:val="42"/>
              </w:numPr>
              <w:shd w:val="clear" w:color="auto" w:fill="FFFFFF"/>
              <w:spacing w:before="100" w:before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условиях инноваций.</w:t>
            </w:r>
          </w:p>
          <w:p w:rsidR="00E931AC" w:rsidRPr="005E1DEF" w:rsidRDefault="00E931AC" w:rsidP="00AF2A1A">
            <w:pPr>
              <w:numPr>
                <w:ilvl w:val="0"/>
                <w:numId w:val="42"/>
              </w:numPr>
              <w:shd w:val="clear" w:color="auto" w:fill="FFFFFF"/>
              <w:spacing w:before="100" w:before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ИКТ.</w:t>
            </w:r>
          </w:p>
          <w:p w:rsidR="006D503E" w:rsidRPr="005E1DEF" w:rsidRDefault="00E931AC" w:rsidP="006D503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освоение ИКТ педагогами </w:t>
            </w:r>
            <w:r w:rsidR="005E1DEF"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«Развитие».</w:t>
            </w:r>
          </w:p>
        </w:tc>
      </w:tr>
    </w:tbl>
    <w:p w:rsidR="005E1DEF" w:rsidRDefault="005E1DEF" w:rsidP="00E931AC">
      <w:pPr>
        <w:shd w:val="clear" w:color="auto" w:fill="FFFFFF"/>
        <w:spacing w:before="120" w:after="0" w:line="240" w:lineRule="auto"/>
        <w:ind w:left="426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931AC" w:rsidRDefault="00E931AC" w:rsidP="00E931AC">
      <w:pPr>
        <w:shd w:val="clear" w:color="auto" w:fill="FFFFFF"/>
        <w:spacing w:before="120" w:after="0" w:line="240" w:lineRule="auto"/>
        <w:ind w:left="426" w:hanging="54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5E1D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Сферы улучшения</w:t>
      </w:r>
    </w:p>
    <w:p w:rsidR="00E931AC" w:rsidRDefault="00E931AC" w:rsidP="00E931AC">
      <w:pPr>
        <w:shd w:val="clear" w:color="auto" w:fill="FFFFFF"/>
        <w:spacing w:after="0" w:line="240" w:lineRule="exact"/>
        <w:ind w:left="38" w:hanging="5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4"/>
        <w:tblW w:w="10348" w:type="dxa"/>
        <w:tblInd w:w="-459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E931AC" w:rsidTr="006B2CFA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ind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Сферы улучшения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>
            <w:pPr>
              <w:ind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E931AC" w:rsidTr="006B2C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Default="00E931AC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Кадры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 w:rsidP="00AF2A1A">
            <w:pPr>
              <w:numPr>
                <w:ilvl w:val="0"/>
                <w:numId w:val="44"/>
              </w:numPr>
              <w:shd w:val="clear" w:color="auto" w:fill="FFFFFF"/>
              <w:ind w:left="175" w:right="3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Занять все свободные рабочие места, создать благоприятные условия работы.</w:t>
            </w:r>
          </w:p>
          <w:p w:rsidR="00E931AC" w:rsidRDefault="00E931AC" w:rsidP="00AF2A1A">
            <w:pPr>
              <w:numPr>
                <w:ilvl w:val="0"/>
                <w:numId w:val="44"/>
              </w:numPr>
              <w:shd w:val="clear" w:color="auto" w:fill="FFFFFF"/>
              <w:ind w:left="175" w:right="3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уровень квалификации.</w:t>
            </w:r>
          </w:p>
          <w:p w:rsidR="00E931AC" w:rsidRDefault="00E931AC" w:rsidP="00AF2A1A">
            <w:pPr>
              <w:numPr>
                <w:ilvl w:val="0"/>
                <w:numId w:val="44"/>
              </w:numPr>
              <w:shd w:val="clear" w:color="auto" w:fill="FFFFFF"/>
              <w:ind w:left="175" w:right="3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компетентность педагогов.</w:t>
            </w:r>
          </w:p>
        </w:tc>
      </w:tr>
      <w:tr w:rsidR="00E931AC" w:rsidTr="006B2CFA">
        <w:trPr>
          <w:trHeight w:val="1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Default="00E931AC" w:rsidP="00EE68EA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положительного имиджа </w:t>
            </w:r>
            <w:r w:rsidR="00EE68EA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C" w:rsidRPr="005E1DEF" w:rsidRDefault="00E931AC" w:rsidP="00AF2A1A">
            <w:pPr>
              <w:numPr>
                <w:ilvl w:val="0"/>
                <w:numId w:val="45"/>
              </w:numPr>
              <w:shd w:val="clear" w:color="auto" w:fill="FFFFFF"/>
              <w:ind w:left="175" w:right="3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детей, родителей, педагогов в конкурсах.</w:t>
            </w:r>
          </w:p>
          <w:p w:rsidR="006D503E" w:rsidRPr="005E1DEF" w:rsidRDefault="006D503E" w:rsidP="00AF2A1A">
            <w:pPr>
              <w:numPr>
                <w:ilvl w:val="0"/>
                <w:numId w:val="45"/>
              </w:numPr>
              <w:shd w:val="clear" w:color="auto" w:fill="FFFFFF"/>
              <w:ind w:left="175" w:right="3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5E1DEF"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разных форумах, фестивалях</w:t>
            </w:r>
          </w:p>
          <w:p w:rsidR="00E931AC" w:rsidRDefault="00E931AC" w:rsidP="006D503E">
            <w:pPr>
              <w:shd w:val="clear" w:color="auto" w:fill="FFFFFF"/>
              <w:ind w:left="175" w:righ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1AC" w:rsidTr="006B2CFA">
        <w:trPr>
          <w:trHeight w:val="21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Default="00E931AC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 w:rsidP="00EE68EA">
            <w:pPr>
              <w:shd w:val="clear" w:color="auto" w:fill="FFFFFF"/>
              <w:ind w:left="175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системы маркетинга </w:t>
            </w:r>
            <w:r w:rsidR="00EE68EA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Default="00E931AC">
            <w:pPr>
              <w:shd w:val="clear" w:color="auto" w:fill="FFFFFF"/>
              <w:ind w:left="175" w:righ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 w:rsidP="00AF2A1A">
            <w:pPr>
              <w:numPr>
                <w:ilvl w:val="0"/>
                <w:numId w:val="46"/>
              </w:numPr>
              <w:shd w:val="clear" w:color="auto" w:fill="FFFFFF"/>
              <w:ind w:left="175" w:right="3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Внедрить программу развития </w:t>
            </w:r>
            <w:r w:rsidR="00EE68E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1AC" w:rsidRDefault="00E931AC" w:rsidP="00AF2A1A">
            <w:pPr>
              <w:numPr>
                <w:ilvl w:val="0"/>
                <w:numId w:val="46"/>
              </w:numPr>
              <w:shd w:val="clear" w:color="auto" w:fill="FFFFFF"/>
              <w:ind w:left="175" w:right="3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оптимизацию штатного расписания.</w:t>
            </w:r>
          </w:p>
          <w:p w:rsidR="00E931AC" w:rsidRDefault="00E931AC" w:rsidP="002B46C7">
            <w:pPr>
              <w:numPr>
                <w:ilvl w:val="0"/>
                <w:numId w:val="46"/>
              </w:numPr>
              <w:shd w:val="clear" w:color="auto" w:fill="FFFFFF"/>
              <w:ind w:left="175" w:right="3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ряд мероприятий по увеличению заработной платы работников ДО</w:t>
            </w:r>
            <w:r w:rsidR="002B46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31AC" w:rsidRDefault="00E931AC" w:rsidP="00E931AC">
      <w:pPr>
        <w:spacing w:after="0"/>
        <w:ind w:hanging="5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31AC" w:rsidRDefault="00E931AC" w:rsidP="00E931AC">
      <w:pPr>
        <w:ind w:hanging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AC" w:rsidRDefault="00E931AC" w:rsidP="00E931AC">
      <w:pPr>
        <w:ind w:hanging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AC" w:rsidRDefault="00E931AC" w:rsidP="00E931AC">
      <w:pPr>
        <w:ind w:hanging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AC" w:rsidRDefault="00E931AC" w:rsidP="00E931AC">
      <w:pPr>
        <w:ind w:hanging="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БАЛЛОВ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2835"/>
      </w:tblGrid>
      <w:tr w:rsidR="00E931AC" w:rsidTr="00E931AC">
        <w:trPr>
          <w:trHeight w:hRule="exact" w:val="50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E931AC" w:rsidTr="00E931AC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Pr="002458F2" w:rsidRDefault="00EC62EF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931AC" w:rsidRPr="002458F2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1AC" w:rsidTr="00E931AC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2458F2" w:rsidRDefault="00BC04EA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03C47" w:rsidRDefault="00EC62EF" w:rsidP="00EE68EA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68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931AC" w:rsidTr="00E931AC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03C47" w:rsidRDefault="00EE68EA" w:rsidP="00BC04EA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</w:tr>
      <w:tr w:rsidR="00E931AC" w:rsidTr="00E931AC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03C47" w:rsidRDefault="00EC62EF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03C47" w:rsidRDefault="00EE68EA" w:rsidP="008E4F8D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</w:tr>
      <w:tr w:rsidR="00E931AC" w:rsidTr="00E931AC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603C47" w:rsidRDefault="00EE68EA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31AC" w:rsidTr="00E931AC">
        <w:trPr>
          <w:trHeight w:hRule="exact" w:val="543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Pr="00EC62EF" w:rsidRDefault="002458F2" w:rsidP="00EE68EA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eastAsia="en-US"/>
              </w:rPr>
            </w:pPr>
            <w:r w:rsidRPr="00EC62EF">
              <w:rPr>
                <w:rFonts w:ascii="Times New Roman" w:hAnsi="Times New Roman" w:cs="Times New Roman"/>
                <w:b/>
                <w:sz w:val="32"/>
                <w:szCs w:val="32"/>
              </w:rPr>
              <w:t>2,</w:t>
            </w:r>
            <w:r w:rsidR="00EE68E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931AC" w:rsidTr="00E931AC">
        <w:trPr>
          <w:trHeight w:val="543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AC" w:rsidRDefault="00E93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900EA" w:rsidRDefault="009900EA" w:rsidP="002B46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9900EA" w:rsidRDefault="009900EA" w:rsidP="00E931AC">
      <w:pPr>
        <w:shd w:val="clear" w:color="auto" w:fill="FFFFFF"/>
        <w:spacing w:after="0"/>
        <w:ind w:left="485" w:hanging="54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E931AC" w:rsidRDefault="00E931AC" w:rsidP="00E931AC">
      <w:pPr>
        <w:shd w:val="clear" w:color="auto" w:fill="FFFFFF"/>
        <w:spacing w:after="0"/>
        <w:ind w:left="485" w:hanging="54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IV</w:t>
      </w:r>
      <w:r w:rsidRPr="002458F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ффективность работы ДО</w:t>
      </w:r>
      <w:r w:rsidR="002B4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E931AC" w:rsidRDefault="00E931AC" w:rsidP="00E931AC">
      <w:pPr>
        <w:pStyle w:val="af2"/>
        <w:shd w:val="clear" w:color="auto" w:fill="FFFFFF"/>
        <w:spacing w:after="0" w:line="264" w:lineRule="auto"/>
        <w:ind w:hanging="54"/>
        <w:jc w:val="both"/>
        <w:rPr>
          <w:rFonts w:ascii="Times New Roman" w:hAnsi="Times New Roman" w:cs="Times New Roman"/>
          <w:sz w:val="24"/>
          <w:szCs w:val="24"/>
        </w:rPr>
      </w:pPr>
    </w:p>
    <w:p w:rsidR="00E931AC" w:rsidRDefault="00EE68EA" w:rsidP="009900EA">
      <w:pPr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«Развитие»</w:t>
      </w:r>
      <w:r w:rsidR="00E931AC">
        <w:rPr>
          <w:rFonts w:ascii="Times New Roman" w:hAnsi="Times New Roman" w:cs="Times New Roman"/>
          <w:sz w:val="24"/>
          <w:szCs w:val="24"/>
        </w:rPr>
        <w:t xml:space="preserve"> является эффективно работающим образовательным учреждением, результаты работы которо</w:t>
      </w:r>
      <w:r w:rsidR="00A87369">
        <w:rPr>
          <w:rFonts w:ascii="Times New Roman" w:hAnsi="Times New Roman" w:cs="Times New Roman"/>
          <w:sz w:val="24"/>
          <w:szCs w:val="24"/>
        </w:rPr>
        <w:t xml:space="preserve">го </w:t>
      </w:r>
      <w:r w:rsidR="00E931AC">
        <w:rPr>
          <w:rFonts w:ascii="Times New Roman" w:hAnsi="Times New Roman" w:cs="Times New Roman"/>
          <w:sz w:val="24"/>
          <w:szCs w:val="24"/>
        </w:rPr>
        <w:t xml:space="preserve"> ценятся потребителями и партнерами. В основу работы учреждения заложены задачи связанные с охраной жизни и здоровья детей: физического и психического.</w:t>
      </w:r>
    </w:p>
    <w:p w:rsidR="00E931AC" w:rsidRDefault="00E931AC" w:rsidP="009900EA">
      <w:pPr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369">
        <w:rPr>
          <w:rFonts w:ascii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hAnsi="Times New Roman" w:cs="Times New Roman"/>
          <w:sz w:val="24"/>
          <w:szCs w:val="24"/>
        </w:rPr>
        <w:t xml:space="preserve"> создаёт оптимальные условия для гармоничного развития интеллектуальной, эмоциональной, физической сфер личности ребенка путем единства обучения и воспитания. Организация  общеразвивающей работы с дошкольниками, как педагогами </w:t>
      </w:r>
      <w:r w:rsidR="00A87369">
        <w:rPr>
          <w:rFonts w:ascii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hAnsi="Times New Roman" w:cs="Times New Roman"/>
          <w:sz w:val="24"/>
          <w:szCs w:val="24"/>
        </w:rPr>
        <w:t xml:space="preserve">, так и узкими специалистами - психологом, учителем - логопедом, позволяет своевременно выявлять детей,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нуждающихся в  помощи специалистов, а так же повысить уровень подготовки детей к школе. Сотрудники детского сада стремятся к созданию стимулирующей, развивающей среды. </w:t>
      </w:r>
      <w:r w:rsidR="00A87369">
        <w:rPr>
          <w:rFonts w:ascii="Times New Roman" w:hAnsi="Times New Roman" w:cs="Times New Roman"/>
          <w:color w:val="000000" w:themeColor="text1"/>
          <w:sz w:val="24"/>
          <w:szCs w:val="24"/>
        </w:rPr>
        <w:t>ООО «Развитие»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поддерживает в хорошем состоянии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материальную базу</w:t>
      </w:r>
      <w:r>
        <w:rPr>
          <w:rFonts w:ascii="Times New Roman" w:hAnsi="Times New Roman" w:cs="Times New Roman"/>
          <w:sz w:val="24"/>
          <w:szCs w:val="24"/>
        </w:rPr>
        <w:t xml:space="preserve">, постоянно пополняется фонд детской литературы, развивающих пособий и игрушек. </w:t>
      </w:r>
    </w:p>
    <w:p w:rsidR="00E931AC" w:rsidRDefault="00E931AC" w:rsidP="006431AF">
      <w:pPr>
        <w:ind w:left="426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Наши основные потребители, </w:t>
      </w:r>
      <w:r w:rsidR="009900EA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- это родители наших воспитанников.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важны условия пребывания ребенка, профессиональность педагогического персонала, оздоровительные мероприятия,  уважение в ребенке личности, питание</w:t>
      </w:r>
      <w:r w:rsidRPr="005E1DEF">
        <w:rPr>
          <w:rFonts w:ascii="Times New Roman" w:eastAsia="Times New Roman" w:hAnsi="Times New Roman" w:cs="Times New Roman"/>
          <w:sz w:val="24"/>
          <w:szCs w:val="24"/>
        </w:rPr>
        <w:t xml:space="preserve">. Эффективность деятельности детского сада можно узнать по востребованности </w:t>
      </w:r>
      <w:r w:rsidR="00A87369" w:rsidRPr="005E1DEF">
        <w:rPr>
          <w:rFonts w:ascii="Times New Roman" w:eastAsia="Times New Roman" w:hAnsi="Times New Roman" w:cs="Times New Roman"/>
          <w:sz w:val="24"/>
          <w:szCs w:val="24"/>
        </w:rPr>
        <w:t>ООО «Развитие»</w:t>
      </w:r>
      <w:r w:rsidR="006431AF" w:rsidRPr="005E1DEF">
        <w:rPr>
          <w:rFonts w:ascii="Times New Roman" w:eastAsia="Times New Roman" w:hAnsi="Times New Roman" w:cs="Times New Roman"/>
          <w:sz w:val="24"/>
          <w:szCs w:val="24"/>
        </w:rPr>
        <w:t xml:space="preserve"> не только в районе, но и в городе</w:t>
      </w:r>
      <w:r w:rsidRPr="005E1D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Нашим показателем эффективности также является снижение заболеваемости к подготовительной группе. На это направлена деятельность всех служб детского сада.</w:t>
      </w:r>
    </w:p>
    <w:p w:rsidR="00E931AC" w:rsidRDefault="00E931AC" w:rsidP="009900EA">
      <w:pPr>
        <w:ind w:left="426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="006431AF">
        <w:rPr>
          <w:rFonts w:ascii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таким образом, чтобы максимально обеспечить потребности родителей и воспитанников  в образовательных услугах (гибкий режим воспитания и обучения, полноценное своевременное питание,  развлекательные мероприятия, праздники для детей, развивающие образовательные программы).</w:t>
      </w:r>
    </w:p>
    <w:p w:rsidR="00E931AC" w:rsidRDefault="00E931AC" w:rsidP="009900EA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Анализ результатов анкетирования родителей, показывает, что  </w:t>
      </w:r>
      <w:r w:rsidR="006431AF">
        <w:rPr>
          <w:rFonts w:ascii="Times New Roman" w:eastAsia="Calibri" w:hAnsi="Times New Roman" w:cs="Times New Roman"/>
          <w:sz w:val="24"/>
          <w:szCs w:val="24"/>
        </w:rPr>
        <w:t>ООО «Развитие»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привлекательным для детей и их родителей. Дети чувствуют себя в детском саду комфортно и в безопасности, они посещают детский сад с желанием, проявляют позитивное отношение к ДО</w:t>
      </w:r>
      <w:r w:rsidR="002B46C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Родители приветствуют и участвуют во многих мероприятиях </w:t>
      </w:r>
      <w:r w:rsidR="006431AF">
        <w:rPr>
          <w:rFonts w:ascii="Times New Roman" w:eastAsia="Calibri" w:hAnsi="Times New Roman" w:cs="Times New Roman"/>
          <w:sz w:val="24"/>
          <w:szCs w:val="24"/>
        </w:rPr>
        <w:t>ООО «Развитие»</w:t>
      </w:r>
      <w:r>
        <w:rPr>
          <w:rFonts w:ascii="Times New Roman" w:eastAsia="Calibri" w:hAnsi="Times New Roman" w:cs="Times New Roman"/>
          <w:sz w:val="24"/>
          <w:szCs w:val="24"/>
        </w:rPr>
        <w:t>, отмечая эффективность партнёрства  и отношение к воспитанникам.</w:t>
      </w:r>
    </w:p>
    <w:p w:rsidR="00E931AC" w:rsidRDefault="00E931AC" w:rsidP="009900EA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C" w:rsidRDefault="00E931AC" w:rsidP="009900EA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работе </w:t>
      </w:r>
      <w:r w:rsidR="006431AF">
        <w:rPr>
          <w:rFonts w:ascii="Times New Roman" w:eastAsia="Calibri" w:hAnsi="Times New Roman" w:cs="Times New Roman"/>
          <w:sz w:val="24"/>
          <w:szCs w:val="24"/>
        </w:rPr>
        <w:t>ООО «Развитие»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отмечаются следующие устойчивые </w:t>
      </w:r>
      <w:r>
        <w:rPr>
          <w:rFonts w:ascii="Times New Roman" w:eastAsia="Calibri" w:hAnsi="Times New Roman" w:cs="Times New Roman"/>
          <w:b/>
          <w:sz w:val="24"/>
          <w:szCs w:val="24"/>
        </w:rPr>
        <w:t>плюсы:</w:t>
      </w:r>
    </w:p>
    <w:p w:rsidR="00E931AC" w:rsidRDefault="00E931AC" w:rsidP="009900EA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Система мониторинга образовательных результатов воспитанников </w:t>
      </w:r>
      <w:r w:rsidR="00643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свидетельствует о хороших результатах образованности по всем видам деятельности во всех возрастных группах .</w:t>
      </w:r>
    </w:p>
    <w:p w:rsidR="00E931AC" w:rsidRDefault="00E931AC" w:rsidP="009900EA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Взаимосвязь и сотрудничество  с  социумом.</w:t>
      </w:r>
    </w:p>
    <w:p w:rsidR="00E931AC" w:rsidRDefault="00E931AC" w:rsidP="009900EA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Активная жизненная позиция воспитанников, стремление участвовать в  конкурсах.</w:t>
      </w:r>
    </w:p>
    <w:p w:rsidR="00E931AC" w:rsidRDefault="00E931AC" w:rsidP="009900E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анкетирования родителей показывает, что </w:t>
      </w:r>
      <w:r w:rsidR="006431AF">
        <w:rPr>
          <w:rFonts w:ascii="Times New Roman" w:eastAsia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привлекательным для детей и их родителей. В детском саду дети чувствуют себя комфортно,  а родители приветствуют и активно участвуют во всех начинаниях </w:t>
      </w:r>
      <w:r w:rsidR="006431AF">
        <w:rPr>
          <w:rFonts w:ascii="Times New Roman" w:eastAsia="Times New Roman" w:hAnsi="Times New Roman" w:cs="Times New Roman"/>
          <w:sz w:val="24"/>
          <w:szCs w:val="24"/>
        </w:rPr>
        <w:t>ООО «Развитие».</w:t>
      </w:r>
    </w:p>
    <w:p w:rsidR="00E931AC" w:rsidRDefault="00E931AC" w:rsidP="00990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58F2" w:rsidRDefault="002458F2" w:rsidP="009900E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8F2" w:rsidRDefault="002458F2" w:rsidP="009900E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8F2" w:rsidRDefault="002458F2" w:rsidP="00E931A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1AC" w:rsidRDefault="00E931AC" w:rsidP="00E931A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Приоритеты развития </w:t>
      </w:r>
      <w:r w:rsidR="006431AF">
        <w:rPr>
          <w:rFonts w:ascii="Times New Roman" w:eastAsia="Calibri" w:hAnsi="Times New Roman" w:cs="Times New Roman"/>
          <w:b/>
          <w:sz w:val="24"/>
          <w:szCs w:val="24"/>
        </w:rPr>
        <w:t>ООО «Развитие»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31AC" w:rsidRDefault="00E931AC" w:rsidP="00E931A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C" w:rsidRDefault="00E931AC" w:rsidP="00E931A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1.Сохранение и укрепление здоровья  воспитанников, снижение заболеваемости.</w:t>
      </w:r>
    </w:p>
    <w:p w:rsidR="00E931AC" w:rsidRDefault="00E931AC" w:rsidP="00E931A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Развитие вариативных форм дошкольного образования. </w:t>
      </w:r>
    </w:p>
    <w:p w:rsidR="00E931AC" w:rsidRDefault="00E931AC" w:rsidP="00E931A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Совершенствование работы с родителями.  </w:t>
      </w:r>
    </w:p>
    <w:p w:rsidR="00E931AC" w:rsidRDefault="00E931AC" w:rsidP="00E931A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  Улучшение </w:t>
      </w:r>
      <w:r w:rsidR="00F23A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качества</w:t>
      </w:r>
      <w:r w:rsidR="00F23A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работы </w:t>
      </w:r>
      <w:r w:rsidR="00F23A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ООО «Развитие»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(за последние три года).</w:t>
      </w:r>
    </w:p>
    <w:p w:rsidR="00E931AC" w:rsidRDefault="00E931AC" w:rsidP="00E931AC">
      <w:pPr>
        <w:pStyle w:val="af2"/>
        <w:shd w:val="clear" w:color="auto" w:fill="FFFFFF"/>
        <w:spacing w:before="240" w:after="0" w:line="240" w:lineRule="auto"/>
        <w:ind w:hanging="54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5811"/>
      </w:tblGrid>
      <w:tr w:rsidR="00E931AC" w:rsidTr="00603C47">
        <w:trPr>
          <w:trHeight w:hRule="exact"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998" w:right="111" w:hanging="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улучшения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right="111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Управленческие действия, обеспечившие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стабильную положительную динамику</w:t>
            </w:r>
          </w:p>
        </w:tc>
      </w:tr>
      <w:tr w:rsidR="00E931AC" w:rsidTr="00603C47">
        <w:trPr>
          <w:trHeight w:hRule="exact" w:val="11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1.Условия пребывания воспитанников в </w:t>
            </w:r>
            <w:r w:rsidR="00F23AA1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1.Оснащение предметно-пространственной среды в  соответствии с  требованиями ФГОС.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2.Укрепление материально-технической базы.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931AC" w:rsidTr="00603C47">
        <w:trPr>
          <w:trHeight w:hRule="exact" w:val="1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2.Повышение уровня развития воспитанников, обеспечение полноценного развития детей во всех образовательных областях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1.Внедрение и расширение в практику </w:t>
            </w:r>
            <w:r w:rsidR="00F23AA1">
              <w:rPr>
                <w:rFonts w:ascii="Times New Roman" w:hAnsi="Times New Roman" w:cs="Times New Roman"/>
                <w:sz w:val="24"/>
                <w:szCs w:val="24"/>
              </w:rPr>
              <w:t>ООО «Развитие» работы педагогов дополнительного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1AC" w:rsidRDefault="002B46C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1AC">
              <w:rPr>
                <w:rFonts w:ascii="Times New Roman" w:hAnsi="Times New Roman" w:cs="Times New Roman"/>
                <w:sz w:val="24"/>
                <w:szCs w:val="24"/>
              </w:rPr>
              <w:t>.Вариативность форм дошкольного образования</w:t>
            </w:r>
          </w:p>
        </w:tc>
      </w:tr>
      <w:tr w:rsidR="00E931AC" w:rsidTr="00603C47">
        <w:trPr>
          <w:trHeight w:hRule="exact" w:val="17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F23AA1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</w:t>
            </w:r>
            <w:r w:rsidR="002458F2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программы </w:t>
            </w:r>
            <w:r w:rsidR="00F23AA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соответствии с  ФГОС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1.Регулярность проведения мониторинговых исследований.</w:t>
            </w:r>
          </w:p>
          <w:p w:rsidR="00E931AC" w:rsidRDefault="00E931AC" w:rsidP="00F23AA1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4E5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кадровых условий реализаций ООП  </w:t>
            </w:r>
            <w:r w:rsidR="00F23AA1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  <w:r w:rsidRPr="00454E50">
              <w:rPr>
                <w:rFonts w:ascii="Times New Roman" w:hAnsi="Times New Roman" w:cs="Times New Roman"/>
                <w:sz w:val="24"/>
                <w:szCs w:val="24"/>
              </w:rPr>
              <w:t>, обеспечивающих полноценное  развитие детей во всех основных образовательных областях</w:t>
            </w:r>
          </w:p>
        </w:tc>
      </w:tr>
      <w:tr w:rsidR="00E931AC" w:rsidTr="00603C47">
        <w:trPr>
          <w:trHeight w:hRule="exact" w:val="113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F23AA1">
            <w:pPr>
              <w:shd w:val="clear" w:color="auto" w:fill="FFFFFF"/>
              <w:spacing w:before="240" w:after="0" w:line="240" w:lineRule="auto"/>
              <w:ind w:left="142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4.Снижение заболеваемости детей в </w:t>
            </w:r>
            <w:r w:rsidR="00F23AA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1.Усиление профилактических мероприятий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 здоровье сберегающих технологий. </w:t>
            </w:r>
          </w:p>
        </w:tc>
      </w:tr>
      <w:tr w:rsidR="00E931AC" w:rsidTr="00603C47">
        <w:trPr>
          <w:trHeight w:hRule="exact" w:val="199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5.Повышение качества адаптации детей раннего возраста, сокращение сроков адаптации</w:t>
            </w: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групп кратковременного пребывания детей.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2.Привлечение родителей к активному участию в жизни  </w:t>
            </w:r>
            <w:r w:rsidR="00F23AA1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3.Укрепление и расширение предметно-развивающей среды детей раннего возраста.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603C47">
        <w:trPr>
          <w:trHeight w:hRule="exact" w:val="170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F23AA1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6.Повышение психолого-педагогических условий реализации ООП  </w:t>
            </w:r>
            <w:r w:rsidR="00F23AA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эмоционального фона пребывания детей через разнообразие форм активизации (творческие мастерские, соревнования, праздники, Дни открытых дверей, народные праздники, совместные проекты).</w:t>
            </w:r>
          </w:p>
        </w:tc>
      </w:tr>
      <w:tr w:rsidR="00E931AC" w:rsidTr="00603C47">
        <w:trPr>
          <w:trHeight w:val="247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7.Повышение уровня кадрового обеспечения</w:t>
            </w: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50">
              <w:rPr>
                <w:rFonts w:ascii="Times New Roman" w:hAnsi="Times New Roman" w:cs="Times New Roman"/>
                <w:sz w:val="24"/>
                <w:szCs w:val="24"/>
              </w:rPr>
              <w:t>1.Увеличение доли воспитателей с высшим пед. образованием, с высшей квалификационной категорией.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2.Своевременное прохождение курсов повышения квалификации педагогов.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3.Активное участие в работе опорных, базовых, экспериментальных площадок города, региона.</w:t>
            </w:r>
          </w:p>
        </w:tc>
      </w:tr>
      <w:tr w:rsidR="00E931AC" w:rsidTr="00603C47">
        <w:trPr>
          <w:trHeight w:val="155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 w:rsidP="00F23AA1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8.Повышение уровня участия родителей в  жизни </w:t>
            </w:r>
            <w:r w:rsidR="00F23AA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Целенаправленная программа по взаимодействию специалистов и родителей.</w:t>
            </w:r>
          </w:p>
          <w:p w:rsidR="00E931AC" w:rsidRDefault="00E931AC" w:rsidP="00F23AA1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603C47">
        <w:trPr>
          <w:trHeight w:val="155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9.Высокий уровень достижений педагогов</w:t>
            </w:r>
          </w:p>
          <w:p w:rsidR="00E931AC" w:rsidRDefault="00E931AC">
            <w:pPr>
              <w:shd w:val="clear" w:color="auto" w:fill="FFFFFF"/>
              <w:spacing w:before="240"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 конкурсах, грантах на разных уровнях:</w:t>
            </w:r>
          </w:p>
          <w:p w:rsidR="00E931AC" w:rsidRDefault="00E931AC" w:rsidP="00AF2A1A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84" w:right="1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 </w:t>
            </w:r>
          </w:p>
          <w:p w:rsidR="00E931AC" w:rsidRDefault="00E931AC" w:rsidP="00AF2A1A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84" w:right="1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384" w:right="1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931AC" w:rsidTr="00603C47">
        <w:trPr>
          <w:trHeight w:val="172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10.Повышение уровня </w:t>
            </w:r>
          </w:p>
          <w:p w:rsidR="00E931AC" w:rsidRDefault="00E931AC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достижений воспитанников </w:t>
            </w:r>
            <w:r w:rsidR="006C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«Развитие»</w:t>
            </w:r>
          </w:p>
          <w:p w:rsidR="00E931AC" w:rsidRDefault="00E931AC">
            <w:pPr>
              <w:shd w:val="clear" w:color="auto" w:fill="FFFFFF"/>
              <w:spacing w:before="240"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конкурсах, соревнованиях, проектах на разных уровнях:</w:t>
            </w:r>
          </w:p>
          <w:p w:rsidR="00E931AC" w:rsidRDefault="00E931AC" w:rsidP="00AF2A1A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84" w:right="1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 </w:t>
            </w:r>
          </w:p>
          <w:p w:rsidR="00E931AC" w:rsidRDefault="00E931AC" w:rsidP="00AF2A1A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84" w:right="1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  <w:p w:rsidR="00E931AC" w:rsidRPr="00454E50" w:rsidRDefault="00E931AC" w:rsidP="00AF2A1A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84" w:right="1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</w:p>
          <w:p w:rsidR="00E931AC" w:rsidRDefault="00E931AC" w:rsidP="00AF2A1A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84" w:right="1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5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</w:tbl>
    <w:p w:rsidR="002458F2" w:rsidRDefault="002458F2" w:rsidP="006C4778">
      <w:pPr>
        <w:shd w:val="clear" w:color="auto" w:fill="FFFFFF"/>
        <w:spacing w:before="5" w:after="0" w:line="264" w:lineRule="auto"/>
        <w:ind w:right="111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33F8" w:rsidRDefault="003D33F8" w:rsidP="006C4778">
      <w:pPr>
        <w:shd w:val="clear" w:color="auto" w:fill="FFFFFF"/>
        <w:spacing w:before="5" w:after="0" w:line="264" w:lineRule="auto"/>
        <w:ind w:right="111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31AC" w:rsidRPr="003D33F8" w:rsidRDefault="00E931AC" w:rsidP="003D33F8">
      <w:pPr>
        <w:shd w:val="clear" w:color="auto" w:fill="FFFFFF"/>
        <w:spacing w:before="5" w:after="0" w:line="264" w:lineRule="auto"/>
        <w:ind w:left="720" w:right="111" w:hanging="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Направления для улучшения</w:t>
      </w:r>
    </w:p>
    <w:tbl>
      <w:tblPr>
        <w:tblW w:w="949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4"/>
        <w:gridCol w:w="5813"/>
      </w:tblGrid>
      <w:tr w:rsidR="00E931AC" w:rsidTr="005D33A6">
        <w:trPr>
          <w:trHeight w:hRule="exact" w:val="829"/>
        </w:trPr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left="240" w:right="111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изменения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before="120" w:after="0" w:line="240" w:lineRule="auto"/>
              <w:ind w:right="111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Управленческие действия, направленные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прогрессивные изменения</w:t>
            </w:r>
          </w:p>
        </w:tc>
      </w:tr>
      <w:tr w:rsidR="00E931AC" w:rsidTr="005D33A6">
        <w:trPr>
          <w:trHeight w:hRule="exact" w:val="1706"/>
        </w:trPr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6C4778">
            <w:p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AC">
              <w:rPr>
                <w:rFonts w:ascii="Times New Roman" w:hAnsi="Times New Roman" w:cs="Times New Roman"/>
                <w:sz w:val="24"/>
                <w:szCs w:val="24"/>
              </w:rPr>
              <w:t>.Повышение профессио-нального образовательного уровня педагогов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1.График прохождения курсов повышения. квалификации пед.работников.</w:t>
            </w:r>
          </w:p>
          <w:p w:rsidR="0012441E" w:rsidRDefault="00E931AC">
            <w:pPr>
              <w:shd w:val="clear" w:color="auto" w:fill="FFFFFF"/>
              <w:spacing w:after="0" w:line="240" w:lineRule="auto"/>
              <w:ind w:left="244" w:right="-40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2.Привлечение пед.работников к участию в  работе. МОП, базовых, экспериментальных площадок и т.д</w:t>
            </w:r>
          </w:p>
          <w:p w:rsidR="0012441E" w:rsidRDefault="0012441E">
            <w:pPr>
              <w:shd w:val="clear" w:color="auto" w:fill="FFFFFF"/>
              <w:spacing w:after="0" w:line="240" w:lineRule="auto"/>
              <w:ind w:left="244" w:right="-40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педагогов конкурсах различных уровней.</w:t>
            </w:r>
          </w:p>
          <w:p w:rsidR="00E931AC" w:rsidRDefault="00E931AC">
            <w:pPr>
              <w:shd w:val="clear" w:color="auto" w:fill="FFFFFF"/>
              <w:spacing w:after="0" w:line="240" w:lineRule="auto"/>
              <w:ind w:left="244" w:right="-4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5D33A6">
        <w:trPr>
          <w:trHeight w:hRule="exact" w:val="1680"/>
        </w:trPr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2B46C7">
            <w:pPr>
              <w:shd w:val="clear" w:color="auto" w:fill="FFFFFF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1AC">
              <w:rPr>
                <w:rFonts w:ascii="Times New Roman" w:hAnsi="Times New Roman" w:cs="Times New Roman"/>
                <w:sz w:val="24"/>
                <w:szCs w:val="24"/>
              </w:rPr>
              <w:t>.Работа по снижению заболеваемости детей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E931AC">
            <w:pPr>
              <w:shd w:val="clear" w:color="auto" w:fill="FFFFFF"/>
              <w:spacing w:after="0" w:line="240" w:lineRule="auto"/>
              <w:ind w:left="244" w:right="111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1.Усиление профилактических мероприятий</w:t>
            </w:r>
          </w:p>
          <w:p w:rsidR="003D33F8" w:rsidRDefault="003D33F8" w:rsidP="003D33F8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программ </w:t>
            </w:r>
            <w:r w:rsidR="00E931A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3. Пропаганда среди  родителей воспитанников здорового образа жизни.                                        </w:t>
            </w:r>
          </w:p>
          <w:p w:rsidR="003D33F8" w:rsidRDefault="003D33F8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F8" w:rsidRDefault="003D33F8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F8" w:rsidRDefault="003D33F8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F8" w:rsidRDefault="003D33F8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F8" w:rsidRDefault="003D33F8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F8" w:rsidRDefault="003D33F8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F8" w:rsidRDefault="003D33F8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F2" w:rsidRDefault="002458F2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F2" w:rsidRDefault="002458F2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F2" w:rsidRDefault="002458F2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F2" w:rsidRDefault="002458F2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1AC" w:rsidTr="005D33A6">
        <w:trPr>
          <w:trHeight w:hRule="exact" w:val="20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C" w:rsidRDefault="00E931AC">
            <w:pPr>
              <w:shd w:val="clear" w:color="auto" w:fill="FFFFFF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AC" w:rsidRDefault="002B46C7" w:rsidP="006C4778">
            <w:pPr>
              <w:shd w:val="clear" w:color="auto" w:fill="FFFFFF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1AC">
              <w:rPr>
                <w:rFonts w:ascii="Times New Roman" w:hAnsi="Times New Roman" w:cs="Times New Roman"/>
                <w:sz w:val="24"/>
                <w:szCs w:val="24"/>
              </w:rPr>
              <w:t xml:space="preserve">.Расширение вариативных форм работы  </w:t>
            </w:r>
            <w:r w:rsidR="006C4778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1AC" w:rsidRDefault="006C47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31AC">
              <w:rPr>
                <w:rFonts w:ascii="Times New Roman" w:hAnsi="Times New Roman" w:cs="Times New Roman"/>
                <w:sz w:val="24"/>
                <w:szCs w:val="24"/>
              </w:rPr>
              <w:t>Работа с одарёнными  детьми.</w:t>
            </w:r>
          </w:p>
          <w:p w:rsidR="00E931AC" w:rsidRDefault="006C4778">
            <w:pPr>
              <w:shd w:val="clear" w:color="auto" w:fill="FFFFFF"/>
              <w:spacing w:after="0" w:line="240" w:lineRule="auto"/>
              <w:ind w:left="244" w:right="101" w:hanging="2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31AC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маршрута развития ребенка.</w:t>
            </w:r>
          </w:p>
        </w:tc>
      </w:tr>
    </w:tbl>
    <w:p w:rsidR="00E931AC" w:rsidRDefault="00E931AC" w:rsidP="00E931AC">
      <w:pPr>
        <w:shd w:val="clear" w:color="auto" w:fill="FFFFFF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en-US"/>
        </w:rPr>
      </w:pPr>
    </w:p>
    <w:p w:rsidR="006C4778" w:rsidRDefault="006C4778" w:rsidP="00E931AC">
      <w:pPr>
        <w:shd w:val="clear" w:color="auto" w:fill="FFFFFF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en-US"/>
        </w:rPr>
      </w:pPr>
    </w:p>
    <w:p w:rsidR="006C4778" w:rsidRDefault="006C4778" w:rsidP="00E931AC">
      <w:pPr>
        <w:shd w:val="clear" w:color="auto" w:fill="FFFFFF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en-US"/>
        </w:rPr>
      </w:pPr>
    </w:p>
    <w:p w:rsidR="006C4778" w:rsidRDefault="006C4778" w:rsidP="00E931AC">
      <w:pPr>
        <w:shd w:val="clear" w:color="auto" w:fill="FFFFFF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en-US"/>
        </w:rPr>
      </w:pPr>
    </w:p>
    <w:p w:rsidR="006C4778" w:rsidRDefault="006C4778" w:rsidP="00E931AC">
      <w:pPr>
        <w:shd w:val="clear" w:color="auto" w:fill="FFFFFF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en-US"/>
        </w:rPr>
      </w:pPr>
    </w:p>
    <w:p w:rsidR="006C4778" w:rsidRDefault="006C4778" w:rsidP="00E931AC">
      <w:pPr>
        <w:shd w:val="clear" w:color="auto" w:fill="FFFFFF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en-US"/>
        </w:rPr>
      </w:pPr>
    </w:p>
    <w:p w:rsidR="006C4778" w:rsidRDefault="006C4778" w:rsidP="00E931AC">
      <w:pPr>
        <w:shd w:val="clear" w:color="auto" w:fill="FFFFFF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en-US"/>
        </w:rPr>
      </w:pPr>
    </w:p>
    <w:p w:rsidR="006C4778" w:rsidRDefault="006C4778" w:rsidP="00E931AC">
      <w:pPr>
        <w:shd w:val="clear" w:color="auto" w:fill="FFFFFF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en-US"/>
        </w:rPr>
      </w:pPr>
    </w:p>
    <w:p w:rsidR="006C4778" w:rsidRDefault="006C4778" w:rsidP="00E931AC">
      <w:pPr>
        <w:shd w:val="clear" w:color="auto" w:fill="FFFFFF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en-US"/>
        </w:rPr>
      </w:pPr>
    </w:p>
    <w:sectPr w:rsidR="006C4778" w:rsidSect="002177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44" w:rsidRDefault="00413344" w:rsidP="002458F2">
      <w:pPr>
        <w:spacing w:after="0" w:line="240" w:lineRule="auto"/>
      </w:pPr>
      <w:r>
        <w:separator/>
      </w:r>
    </w:p>
  </w:endnote>
  <w:endnote w:type="continuationSeparator" w:id="0">
    <w:p w:rsidR="00413344" w:rsidRDefault="00413344" w:rsidP="0024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44" w:rsidRDefault="00413344" w:rsidP="002458F2">
      <w:pPr>
        <w:spacing w:after="0" w:line="240" w:lineRule="auto"/>
      </w:pPr>
      <w:r>
        <w:separator/>
      </w:r>
    </w:p>
  </w:footnote>
  <w:footnote w:type="continuationSeparator" w:id="0">
    <w:p w:rsidR="00413344" w:rsidRDefault="00413344" w:rsidP="0024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23"/>
    <w:multiLevelType w:val="singleLevel"/>
    <w:tmpl w:val="00000023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2B"/>
    <w:multiLevelType w:val="singleLevel"/>
    <w:tmpl w:val="0000002B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19F6FBB"/>
    <w:multiLevelType w:val="hybridMultilevel"/>
    <w:tmpl w:val="6BCCD6CC"/>
    <w:lvl w:ilvl="0" w:tplc="A11EA9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A516F2"/>
    <w:multiLevelType w:val="hybridMultilevel"/>
    <w:tmpl w:val="0DF2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4A05ED"/>
    <w:multiLevelType w:val="hybridMultilevel"/>
    <w:tmpl w:val="CB7623F4"/>
    <w:lvl w:ilvl="0" w:tplc="A11E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234B0"/>
    <w:multiLevelType w:val="hybridMultilevel"/>
    <w:tmpl w:val="1A56A2E0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9345E6"/>
    <w:multiLevelType w:val="hybridMultilevel"/>
    <w:tmpl w:val="7B107526"/>
    <w:lvl w:ilvl="0" w:tplc="4B5EEE2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5790E"/>
    <w:multiLevelType w:val="hybridMultilevel"/>
    <w:tmpl w:val="27B6D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061BAC"/>
    <w:multiLevelType w:val="hybridMultilevel"/>
    <w:tmpl w:val="29F034B4"/>
    <w:lvl w:ilvl="0" w:tplc="3C8AD330">
      <w:start w:val="1"/>
      <w:numFmt w:val="decimal"/>
      <w:lvlText w:val="%1."/>
      <w:lvlJc w:val="left"/>
      <w:pPr>
        <w:ind w:left="611" w:hanging="51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B1876"/>
    <w:multiLevelType w:val="hybridMultilevel"/>
    <w:tmpl w:val="4B8A6F48"/>
    <w:lvl w:ilvl="0" w:tplc="13D65236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0337B"/>
    <w:multiLevelType w:val="hybridMultilevel"/>
    <w:tmpl w:val="7D604856"/>
    <w:lvl w:ilvl="0" w:tplc="D4CC52F4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86BCE"/>
    <w:multiLevelType w:val="hybridMultilevel"/>
    <w:tmpl w:val="BA1E8298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1773CC"/>
    <w:multiLevelType w:val="hybridMultilevel"/>
    <w:tmpl w:val="5BBC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75AF3"/>
    <w:multiLevelType w:val="hybridMultilevel"/>
    <w:tmpl w:val="C854F5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61510B"/>
    <w:multiLevelType w:val="hybridMultilevel"/>
    <w:tmpl w:val="9E362422"/>
    <w:lvl w:ilvl="0" w:tplc="4B5EEE2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F61637"/>
    <w:multiLevelType w:val="hybridMultilevel"/>
    <w:tmpl w:val="026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226728"/>
    <w:multiLevelType w:val="multilevel"/>
    <w:tmpl w:val="7D8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3C74E1"/>
    <w:multiLevelType w:val="hybridMultilevel"/>
    <w:tmpl w:val="50E8599A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2A0A8F"/>
    <w:multiLevelType w:val="hybridMultilevel"/>
    <w:tmpl w:val="8CBA40C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481BB1"/>
    <w:multiLevelType w:val="hybridMultilevel"/>
    <w:tmpl w:val="7D082560"/>
    <w:lvl w:ilvl="0" w:tplc="2726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B3D05"/>
    <w:multiLevelType w:val="hybridMultilevel"/>
    <w:tmpl w:val="4F6A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01FD4"/>
    <w:multiLevelType w:val="hybridMultilevel"/>
    <w:tmpl w:val="8B2CAB2A"/>
    <w:lvl w:ilvl="0" w:tplc="DB3E599E">
      <w:start w:val="3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5C7028"/>
    <w:multiLevelType w:val="hybridMultilevel"/>
    <w:tmpl w:val="B12A243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2E7B12"/>
    <w:multiLevelType w:val="hybridMultilevel"/>
    <w:tmpl w:val="57D8592E"/>
    <w:lvl w:ilvl="0" w:tplc="D4CC52F4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8F00B0"/>
    <w:multiLevelType w:val="hybridMultilevel"/>
    <w:tmpl w:val="CA04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4230B1"/>
    <w:multiLevelType w:val="hybridMultilevel"/>
    <w:tmpl w:val="23141EE2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5D0850"/>
    <w:multiLevelType w:val="hybridMultilevel"/>
    <w:tmpl w:val="28B0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2B5B2B"/>
    <w:multiLevelType w:val="hybridMultilevel"/>
    <w:tmpl w:val="3462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6F2616"/>
    <w:multiLevelType w:val="hybridMultilevel"/>
    <w:tmpl w:val="C556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D7018"/>
    <w:multiLevelType w:val="hybridMultilevel"/>
    <w:tmpl w:val="20441170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1" w15:restartNumberingAfterBreak="0">
    <w:nsid w:val="45AA489F"/>
    <w:multiLevelType w:val="hybridMultilevel"/>
    <w:tmpl w:val="6D62B6F4"/>
    <w:lvl w:ilvl="0" w:tplc="4B5EEE2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F74958"/>
    <w:multiLevelType w:val="hybridMultilevel"/>
    <w:tmpl w:val="2E70CC94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7912F7"/>
    <w:multiLevelType w:val="hybridMultilevel"/>
    <w:tmpl w:val="658C0986"/>
    <w:lvl w:ilvl="0" w:tplc="A11EA9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CF3844"/>
    <w:multiLevelType w:val="hybridMultilevel"/>
    <w:tmpl w:val="8D905A6A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9F4454"/>
    <w:multiLevelType w:val="hybridMultilevel"/>
    <w:tmpl w:val="16D43D6C"/>
    <w:lvl w:ilvl="0" w:tplc="3C8AD330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796FA8"/>
    <w:multiLevelType w:val="multilevel"/>
    <w:tmpl w:val="B52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2C2558"/>
    <w:multiLevelType w:val="hybridMultilevel"/>
    <w:tmpl w:val="62A6130E"/>
    <w:lvl w:ilvl="0" w:tplc="D2D24780">
      <w:start w:val="1"/>
      <w:numFmt w:val="decimal"/>
      <w:lvlText w:val="%1."/>
      <w:lvlJc w:val="left"/>
      <w:pPr>
        <w:ind w:left="58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A41827"/>
    <w:multiLevelType w:val="hybridMultilevel"/>
    <w:tmpl w:val="746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085243"/>
    <w:multiLevelType w:val="hybridMultilevel"/>
    <w:tmpl w:val="89CA7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2C03FA"/>
    <w:multiLevelType w:val="hybridMultilevel"/>
    <w:tmpl w:val="954A9C26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7400E6"/>
    <w:multiLevelType w:val="hybridMultilevel"/>
    <w:tmpl w:val="3EC2132C"/>
    <w:lvl w:ilvl="0" w:tplc="4B5EEE26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E509E5"/>
    <w:multiLevelType w:val="multilevel"/>
    <w:tmpl w:val="A3F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234718"/>
    <w:multiLevelType w:val="hybridMultilevel"/>
    <w:tmpl w:val="6FCC6084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B742C8"/>
    <w:multiLevelType w:val="hybridMultilevel"/>
    <w:tmpl w:val="4CCED3D0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5" w15:restartNumberingAfterBreak="0">
    <w:nsid w:val="64526057"/>
    <w:multiLevelType w:val="hybridMultilevel"/>
    <w:tmpl w:val="6F4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5A30AA"/>
    <w:multiLevelType w:val="hybridMultilevel"/>
    <w:tmpl w:val="5890E9B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861432"/>
    <w:multiLevelType w:val="hybridMultilevel"/>
    <w:tmpl w:val="CD8621A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C34575"/>
    <w:multiLevelType w:val="hybridMultilevel"/>
    <w:tmpl w:val="BF92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3419F8"/>
    <w:multiLevelType w:val="hybridMultilevel"/>
    <w:tmpl w:val="44607EF4"/>
    <w:lvl w:ilvl="0" w:tplc="C3C856E4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B10EE6"/>
    <w:multiLevelType w:val="hybridMultilevel"/>
    <w:tmpl w:val="98380AC8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9"/>
  </w:num>
  <w:num w:numId="50">
    <w:abstractNumId w:val="30"/>
  </w:num>
  <w:num w:numId="51">
    <w:abstractNumId w:val="44"/>
  </w:num>
  <w:num w:numId="52">
    <w:abstractNumId w:val="29"/>
  </w:num>
  <w:num w:numId="53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1AC"/>
    <w:rsid w:val="000100CE"/>
    <w:rsid w:val="00020828"/>
    <w:rsid w:val="00025B4A"/>
    <w:rsid w:val="00026B60"/>
    <w:rsid w:val="0002734B"/>
    <w:rsid w:val="000335F5"/>
    <w:rsid w:val="0004301D"/>
    <w:rsid w:val="00053541"/>
    <w:rsid w:val="00057384"/>
    <w:rsid w:val="00065D14"/>
    <w:rsid w:val="0006617D"/>
    <w:rsid w:val="00073C9F"/>
    <w:rsid w:val="000952ED"/>
    <w:rsid w:val="000B48DB"/>
    <w:rsid w:val="000B7901"/>
    <w:rsid w:val="000C2612"/>
    <w:rsid w:val="000E67F6"/>
    <w:rsid w:val="00106CA2"/>
    <w:rsid w:val="001110BA"/>
    <w:rsid w:val="0012441E"/>
    <w:rsid w:val="00151299"/>
    <w:rsid w:val="00197000"/>
    <w:rsid w:val="001B08C8"/>
    <w:rsid w:val="001B6727"/>
    <w:rsid w:val="001D6DEC"/>
    <w:rsid w:val="001F385C"/>
    <w:rsid w:val="002052A4"/>
    <w:rsid w:val="0020639C"/>
    <w:rsid w:val="00214245"/>
    <w:rsid w:val="00214C04"/>
    <w:rsid w:val="0021773C"/>
    <w:rsid w:val="00233884"/>
    <w:rsid w:val="00241E0B"/>
    <w:rsid w:val="002458F2"/>
    <w:rsid w:val="00250948"/>
    <w:rsid w:val="002B1350"/>
    <w:rsid w:val="002B1A94"/>
    <w:rsid w:val="002B46C7"/>
    <w:rsid w:val="002C236A"/>
    <w:rsid w:val="002C512F"/>
    <w:rsid w:val="002D2273"/>
    <w:rsid w:val="003071D2"/>
    <w:rsid w:val="00321B35"/>
    <w:rsid w:val="00357712"/>
    <w:rsid w:val="00361E13"/>
    <w:rsid w:val="00374658"/>
    <w:rsid w:val="0038598E"/>
    <w:rsid w:val="00393A4D"/>
    <w:rsid w:val="003B66A4"/>
    <w:rsid w:val="003D33F8"/>
    <w:rsid w:val="00413344"/>
    <w:rsid w:val="00436B0E"/>
    <w:rsid w:val="00450477"/>
    <w:rsid w:val="00454E50"/>
    <w:rsid w:val="00463272"/>
    <w:rsid w:val="00486539"/>
    <w:rsid w:val="004A3BBF"/>
    <w:rsid w:val="004B0408"/>
    <w:rsid w:val="004B3ED3"/>
    <w:rsid w:val="004E4DB0"/>
    <w:rsid w:val="00505D6B"/>
    <w:rsid w:val="00527FF9"/>
    <w:rsid w:val="00531935"/>
    <w:rsid w:val="005869D2"/>
    <w:rsid w:val="005879DE"/>
    <w:rsid w:val="005B72F4"/>
    <w:rsid w:val="005C6E69"/>
    <w:rsid w:val="005D33A6"/>
    <w:rsid w:val="005E1DEF"/>
    <w:rsid w:val="005E4D17"/>
    <w:rsid w:val="005E609F"/>
    <w:rsid w:val="00603934"/>
    <w:rsid w:val="00603C47"/>
    <w:rsid w:val="00603DFE"/>
    <w:rsid w:val="00607433"/>
    <w:rsid w:val="00637E7F"/>
    <w:rsid w:val="0064135A"/>
    <w:rsid w:val="006431AF"/>
    <w:rsid w:val="006431BB"/>
    <w:rsid w:val="0065681E"/>
    <w:rsid w:val="006659B1"/>
    <w:rsid w:val="0068252C"/>
    <w:rsid w:val="00685606"/>
    <w:rsid w:val="00695601"/>
    <w:rsid w:val="006B2CFA"/>
    <w:rsid w:val="006C15A4"/>
    <w:rsid w:val="006C4778"/>
    <w:rsid w:val="006D503E"/>
    <w:rsid w:val="006E1FB5"/>
    <w:rsid w:val="007057B7"/>
    <w:rsid w:val="00723F26"/>
    <w:rsid w:val="00725E97"/>
    <w:rsid w:val="00746634"/>
    <w:rsid w:val="00751551"/>
    <w:rsid w:val="007549B3"/>
    <w:rsid w:val="007612B3"/>
    <w:rsid w:val="00775DAA"/>
    <w:rsid w:val="007A7204"/>
    <w:rsid w:val="0080446B"/>
    <w:rsid w:val="0082359B"/>
    <w:rsid w:val="00827453"/>
    <w:rsid w:val="00831160"/>
    <w:rsid w:val="00837710"/>
    <w:rsid w:val="00845625"/>
    <w:rsid w:val="00866F01"/>
    <w:rsid w:val="00874AF8"/>
    <w:rsid w:val="00895FFF"/>
    <w:rsid w:val="008A7C2D"/>
    <w:rsid w:val="008C0887"/>
    <w:rsid w:val="008E4F8D"/>
    <w:rsid w:val="00917F9F"/>
    <w:rsid w:val="00960769"/>
    <w:rsid w:val="00966D64"/>
    <w:rsid w:val="009812F0"/>
    <w:rsid w:val="009900EA"/>
    <w:rsid w:val="009976E7"/>
    <w:rsid w:val="00997999"/>
    <w:rsid w:val="009A5F2C"/>
    <w:rsid w:val="009C35AC"/>
    <w:rsid w:val="009F15BD"/>
    <w:rsid w:val="009F2E73"/>
    <w:rsid w:val="00A11E5C"/>
    <w:rsid w:val="00A47A83"/>
    <w:rsid w:val="00A87369"/>
    <w:rsid w:val="00AA5B9F"/>
    <w:rsid w:val="00AA6F75"/>
    <w:rsid w:val="00AB0E7B"/>
    <w:rsid w:val="00AD1A24"/>
    <w:rsid w:val="00AD3150"/>
    <w:rsid w:val="00AD3F8D"/>
    <w:rsid w:val="00AF2A1A"/>
    <w:rsid w:val="00B01AEC"/>
    <w:rsid w:val="00B221F4"/>
    <w:rsid w:val="00B349BC"/>
    <w:rsid w:val="00B37327"/>
    <w:rsid w:val="00B45564"/>
    <w:rsid w:val="00B52114"/>
    <w:rsid w:val="00B654C4"/>
    <w:rsid w:val="00B82F7A"/>
    <w:rsid w:val="00B97783"/>
    <w:rsid w:val="00BA5D90"/>
    <w:rsid w:val="00BB0297"/>
    <w:rsid w:val="00BC04EA"/>
    <w:rsid w:val="00C054DA"/>
    <w:rsid w:val="00C1449C"/>
    <w:rsid w:val="00C31E27"/>
    <w:rsid w:val="00C6699B"/>
    <w:rsid w:val="00C84E44"/>
    <w:rsid w:val="00C853DD"/>
    <w:rsid w:val="00C8748C"/>
    <w:rsid w:val="00C97671"/>
    <w:rsid w:val="00C977D3"/>
    <w:rsid w:val="00CA2894"/>
    <w:rsid w:val="00CA4840"/>
    <w:rsid w:val="00CB75FD"/>
    <w:rsid w:val="00CC5BB5"/>
    <w:rsid w:val="00CF0D2D"/>
    <w:rsid w:val="00CF618A"/>
    <w:rsid w:val="00D03E41"/>
    <w:rsid w:val="00D13DB0"/>
    <w:rsid w:val="00D16EB2"/>
    <w:rsid w:val="00D249F5"/>
    <w:rsid w:val="00D9238D"/>
    <w:rsid w:val="00D943A7"/>
    <w:rsid w:val="00D95EDC"/>
    <w:rsid w:val="00DD48DC"/>
    <w:rsid w:val="00E2643C"/>
    <w:rsid w:val="00E45DCC"/>
    <w:rsid w:val="00E931AC"/>
    <w:rsid w:val="00EA3525"/>
    <w:rsid w:val="00EB6099"/>
    <w:rsid w:val="00EC62EF"/>
    <w:rsid w:val="00ED14E8"/>
    <w:rsid w:val="00ED1CC3"/>
    <w:rsid w:val="00EE68EA"/>
    <w:rsid w:val="00F04895"/>
    <w:rsid w:val="00F23AA1"/>
    <w:rsid w:val="00F44F3D"/>
    <w:rsid w:val="00F50FBB"/>
    <w:rsid w:val="00FA1081"/>
    <w:rsid w:val="00FB08B5"/>
    <w:rsid w:val="00FB3BC0"/>
    <w:rsid w:val="00FC3467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F29F"/>
  <w15:docId w15:val="{3B662E19-37E7-42FF-98FA-2751F2B8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1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31A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931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931A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931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931AC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E931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rsid w:val="00E931A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E931AC"/>
    <w:pPr>
      <w:suppressAutoHyphens/>
      <w:spacing w:after="0" w:line="240" w:lineRule="auto"/>
      <w:ind w:firstLine="1005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931A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931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931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Без интервала Знак"/>
    <w:link w:val="af1"/>
    <w:uiPriority w:val="1"/>
    <w:locked/>
    <w:rsid w:val="00E931AC"/>
    <w:rPr>
      <w:rFonts w:ascii="Times New Roman" w:hAnsi="Times New Roman" w:cs="Times New Roman"/>
    </w:rPr>
  </w:style>
  <w:style w:type="paragraph" w:styleId="af1">
    <w:name w:val="No Spacing"/>
    <w:link w:val="af0"/>
    <w:uiPriority w:val="1"/>
    <w:qFormat/>
    <w:rsid w:val="00E931AC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E931AC"/>
    <w:pPr>
      <w:ind w:left="720"/>
      <w:contextualSpacing/>
    </w:pPr>
    <w:rPr>
      <w:rFonts w:eastAsiaTheme="minorHAnsi"/>
      <w:lang w:eastAsia="en-US"/>
    </w:rPr>
  </w:style>
  <w:style w:type="paragraph" w:customStyle="1" w:styleId="Prikazzag">
    <w:name w:val="Prikaz_zag"/>
    <w:basedOn w:val="a"/>
    <w:uiPriority w:val="99"/>
    <w:rsid w:val="00E931AC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E93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3">
    <w:name w:val="Placeholder Text"/>
    <w:basedOn w:val="a0"/>
    <w:uiPriority w:val="99"/>
    <w:semiHidden/>
    <w:rsid w:val="00E931AC"/>
    <w:rPr>
      <w:color w:val="808080"/>
    </w:rPr>
  </w:style>
  <w:style w:type="character" w:customStyle="1" w:styleId="apple-converted-space">
    <w:name w:val="apple-converted-space"/>
    <w:basedOn w:val="a0"/>
    <w:rsid w:val="00E931AC"/>
  </w:style>
  <w:style w:type="table" w:styleId="af4">
    <w:name w:val="Table Grid"/>
    <w:basedOn w:val="a1"/>
    <w:uiPriority w:val="59"/>
    <w:rsid w:val="00E93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E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3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4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26</Pages>
  <Words>6947</Words>
  <Characters>39603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RAZVITIE</dc:creator>
  <cp:keywords/>
  <dc:description/>
  <cp:lastModifiedBy>dou157</cp:lastModifiedBy>
  <cp:revision>59</cp:revision>
  <cp:lastPrinted>2018-04-16T14:34:00Z</cp:lastPrinted>
  <dcterms:created xsi:type="dcterms:W3CDTF">2015-06-22T09:28:00Z</dcterms:created>
  <dcterms:modified xsi:type="dcterms:W3CDTF">2019-12-11T07:43:00Z</dcterms:modified>
</cp:coreProperties>
</file>