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EA" w:rsidRPr="00D206EA" w:rsidRDefault="00D206EA" w:rsidP="00D206EA">
      <w:pPr>
        <w:spacing w:after="0"/>
        <w:ind w:right="-1" w:firstLine="284"/>
        <w:jc w:val="center"/>
        <w:rPr>
          <w:rFonts w:ascii="Times New Roman" w:hAnsi="Times New Roman"/>
          <w:b/>
          <w:sz w:val="32"/>
          <w:szCs w:val="32"/>
        </w:rPr>
      </w:pPr>
      <w:r w:rsidRPr="00D206EA">
        <w:rPr>
          <w:rFonts w:ascii="Times New Roman" w:hAnsi="Times New Roman"/>
          <w:b/>
          <w:sz w:val="32"/>
          <w:szCs w:val="32"/>
        </w:rPr>
        <w:t>Дополнительные образовательные программы</w:t>
      </w:r>
    </w:p>
    <w:p w:rsidR="00D206EA" w:rsidRPr="00D206EA" w:rsidRDefault="00D206EA" w:rsidP="00D206EA">
      <w:pPr>
        <w:spacing w:after="0"/>
        <w:ind w:right="-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476637" w:rsidRPr="002E73C4" w:rsidRDefault="00476637" w:rsidP="00476637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2E73C4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«Об образовании» современное дошкольное образование должно носить вариативный характер. </w:t>
      </w:r>
    </w:p>
    <w:p w:rsidR="00476637" w:rsidRPr="00D206EA" w:rsidRDefault="00476637" w:rsidP="00476637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09E1">
        <w:rPr>
          <w:rFonts w:ascii="Times New Roman" w:hAnsi="Times New Roman"/>
          <w:sz w:val="28"/>
          <w:szCs w:val="28"/>
        </w:rPr>
        <w:t xml:space="preserve">      </w:t>
      </w:r>
      <w:r w:rsidRPr="00D206EA">
        <w:rPr>
          <w:rFonts w:ascii="Times New Roman" w:hAnsi="Times New Roman"/>
          <w:b/>
          <w:i/>
          <w:sz w:val="28"/>
          <w:szCs w:val="28"/>
        </w:rPr>
        <w:t>Обеспечение вариативности дошкольного образования в ЧДОУ «Развитие» обусловлено использованием Образовательной Программой дошкольного образования ЧДОУ ООО «Развитие» а так же вариативных образовательных программ и технологий:</w:t>
      </w:r>
      <w:r w:rsidRPr="00D206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76637" w:rsidRPr="00D206EA" w:rsidRDefault="00476637" w:rsidP="0047663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6EA">
        <w:rPr>
          <w:rFonts w:ascii="Times New Roman" w:eastAsia="Times New Roman" w:hAnsi="Times New Roman" w:cs="Times New Roman"/>
          <w:b/>
        </w:rPr>
        <w:t xml:space="preserve"> « </w:t>
      </w:r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Адаптационная группа кратковременного пребывания» </w:t>
      </w:r>
    </w:p>
    <w:p w:rsidR="00476637" w:rsidRPr="00D206EA" w:rsidRDefault="00476637" w:rsidP="0047663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программа/ автор-составите</w:t>
      </w:r>
      <w:r w:rsidR="00D206EA">
        <w:rPr>
          <w:rFonts w:ascii="Times New Roman" w:eastAsia="Times New Roman" w:hAnsi="Times New Roman" w:cs="Times New Roman"/>
          <w:b/>
          <w:sz w:val="28"/>
          <w:szCs w:val="28"/>
        </w:rPr>
        <w:t xml:space="preserve">ль М.Н. </w:t>
      </w:r>
      <w:proofErr w:type="spellStart"/>
      <w:r w:rsidR="00D206EA">
        <w:rPr>
          <w:rFonts w:ascii="Times New Roman" w:eastAsia="Times New Roman" w:hAnsi="Times New Roman" w:cs="Times New Roman"/>
          <w:b/>
          <w:sz w:val="28"/>
          <w:szCs w:val="28"/>
        </w:rPr>
        <w:t>Бахаровская</w:t>
      </w:r>
      <w:proofErr w:type="spellEnd"/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«Я, ты, мы» О.Л.Князевой, </w:t>
      </w:r>
      <w:proofErr w:type="spellStart"/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t>Р.Б.Стеркиной</w:t>
      </w:r>
      <w:proofErr w:type="spellEnd"/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Программа «Основы безопасности детей дошкольного возраста»                       Р.Б. </w:t>
      </w:r>
      <w:proofErr w:type="spellStart"/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t>Стрелкина</w:t>
      </w:r>
      <w:proofErr w:type="spellEnd"/>
      <w:r w:rsidRPr="00D206EA">
        <w:rPr>
          <w:rFonts w:ascii="Times New Roman" w:eastAsia="Times New Roman" w:hAnsi="Times New Roman" w:cs="Times New Roman"/>
          <w:b/>
          <w:sz w:val="28"/>
          <w:szCs w:val="28"/>
        </w:rPr>
        <w:t>, О.Л. Князева, Н.Н. Авдеева</w:t>
      </w:r>
    </w:p>
    <w:p w:rsidR="00476637" w:rsidRDefault="00476637" w:rsidP="00476637">
      <w:pPr>
        <w:spacing w:after="0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2E73C4">
        <w:rPr>
          <w:rFonts w:ascii="Times New Roman" w:hAnsi="Times New Roman"/>
          <w:sz w:val="28"/>
          <w:szCs w:val="28"/>
        </w:rPr>
        <w:t xml:space="preserve">      Используемые программы направлены на создание ситуации многопланового общения ребенка со сверстниками и взрослыми, </w:t>
      </w:r>
      <w:proofErr w:type="gramStart"/>
      <w:r w:rsidRPr="002E73C4">
        <w:rPr>
          <w:rFonts w:ascii="Times New Roman" w:hAnsi="Times New Roman"/>
          <w:sz w:val="28"/>
          <w:szCs w:val="28"/>
        </w:rPr>
        <w:t>используют</w:t>
      </w:r>
      <w:proofErr w:type="gramEnd"/>
      <w:r w:rsidRPr="002E73C4">
        <w:rPr>
          <w:rFonts w:ascii="Times New Roman" w:hAnsi="Times New Roman"/>
          <w:sz w:val="28"/>
          <w:szCs w:val="28"/>
        </w:rPr>
        <w:t xml:space="preserve"> прежде всего игру и продуктивные виды детской деятельности для расширения представлений детей, обогащения их опыта, формирования различных умений и навыков, а так же как основу для развития познавательных процессов: восприятия, мышления, памяти, воображения, внимания. </w:t>
      </w:r>
    </w:p>
    <w:p w:rsidR="00D206EA" w:rsidRPr="00082264" w:rsidRDefault="00D206EA" w:rsidP="00D20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06EA" w:rsidRDefault="00D206EA" w:rsidP="00D206EA">
      <w:pPr>
        <w:spacing w:after="27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«Я, ты, мы»</w:t>
      </w:r>
    </w:p>
    <w:p w:rsidR="00D206EA" w:rsidRPr="00D206EA" w:rsidRDefault="00D206EA" w:rsidP="00D206EA">
      <w:pPr>
        <w:spacing w:after="27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D206EA">
        <w:rPr>
          <w:rFonts w:ascii="Times New Roman" w:eastAsia="Times New Roman" w:hAnsi="Times New Roman"/>
          <w:b/>
          <w:bCs/>
          <w:sz w:val="32"/>
          <w:szCs w:val="32"/>
        </w:rPr>
        <w:t xml:space="preserve"> социально-эмоциональное развитие детей от 3лет до 6 лет, О.Л. Князева, </w:t>
      </w:r>
      <w:proofErr w:type="spellStart"/>
      <w:r w:rsidRPr="00D206EA">
        <w:rPr>
          <w:rFonts w:ascii="Times New Roman" w:eastAsia="Times New Roman" w:hAnsi="Times New Roman"/>
          <w:b/>
          <w:bCs/>
          <w:sz w:val="32"/>
          <w:szCs w:val="32"/>
        </w:rPr>
        <w:t>Р.Б.Стеркина</w:t>
      </w:r>
      <w:proofErr w:type="spellEnd"/>
    </w:p>
    <w:p w:rsidR="00D206EA" w:rsidRPr="00082264" w:rsidRDefault="00D206EA" w:rsidP="00D206EA">
      <w:pPr>
        <w:spacing w:after="270" w:line="240" w:lineRule="auto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Программа состоит из трех основных разделов: «</w:t>
      </w:r>
      <w:proofErr w:type="gramStart"/>
      <w:r w:rsidRPr="00082264">
        <w:rPr>
          <w:rFonts w:ascii="Times New Roman" w:eastAsia="Times New Roman" w:hAnsi="Times New Roman"/>
          <w:sz w:val="28"/>
          <w:szCs w:val="28"/>
        </w:rPr>
        <w:t>Уверенность в себя</w:t>
      </w:r>
      <w:proofErr w:type="gramEnd"/>
      <w:r w:rsidRPr="00082264">
        <w:rPr>
          <w:rFonts w:ascii="Times New Roman" w:eastAsia="Times New Roman" w:hAnsi="Times New Roman"/>
          <w:sz w:val="28"/>
          <w:szCs w:val="28"/>
        </w:rPr>
        <w:t>», «Чувства, желания, взгляды», «Социальные навыки».</w:t>
      </w:r>
    </w:p>
    <w:p w:rsidR="00D206EA" w:rsidRPr="00082264" w:rsidRDefault="00D206EA" w:rsidP="00D206EA">
      <w:pPr>
        <w:spacing w:after="270" w:line="240" w:lineRule="auto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Цели программы определяются требованиями, которые предъявляют к воспитанию подрастающего поколения современное российское общество с его демократическими тенденциями развития. Будущие граждане должны стать свободными и ответственными, обладать чувством собственного достоинства и с уважением относиться к другим, быть способными на собственный выбор и с пониманием воспринимать мнения и предпочтения окружающих.</w:t>
      </w:r>
    </w:p>
    <w:p w:rsidR="00D206EA" w:rsidRPr="00082264" w:rsidRDefault="00D206EA" w:rsidP="00D206EA">
      <w:pPr>
        <w:spacing w:after="270" w:line="240" w:lineRule="auto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Первый раздел программы - «</w:t>
      </w:r>
      <w:proofErr w:type="gramStart"/>
      <w:r w:rsidRPr="00082264">
        <w:rPr>
          <w:rFonts w:ascii="Times New Roman" w:eastAsia="Times New Roman" w:hAnsi="Times New Roman"/>
          <w:sz w:val="28"/>
          <w:szCs w:val="28"/>
        </w:rPr>
        <w:t>Уверенность в себя</w:t>
      </w:r>
      <w:proofErr w:type="gramEnd"/>
      <w:r w:rsidRPr="00082264">
        <w:rPr>
          <w:rFonts w:ascii="Times New Roman" w:eastAsia="Times New Roman" w:hAnsi="Times New Roman"/>
          <w:sz w:val="28"/>
          <w:szCs w:val="28"/>
        </w:rPr>
        <w:t>» - направлен на то, чтобы помочь ребенку осознать свои характерные особенности и предпочтения, понять, что он уникален и неповторим, как каждый человек.</w:t>
      </w:r>
    </w:p>
    <w:p w:rsidR="00D206EA" w:rsidRPr="00082264" w:rsidRDefault="00D206EA" w:rsidP="00D206EA">
      <w:pPr>
        <w:spacing w:after="270" w:line="240" w:lineRule="auto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lastRenderedPageBreak/>
        <w:t>Второй раздел программы – «Чувства, желания, взгляды» - призван научить детей осознанно воспринимать свои собственные эмоции – чувства и переживания, а также понимать эмоциональные состояния других людей.</w:t>
      </w:r>
    </w:p>
    <w:p w:rsidR="00D206EA" w:rsidRPr="00082264" w:rsidRDefault="00D206EA" w:rsidP="00D206EA">
      <w:pPr>
        <w:spacing w:after="270" w:line="240" w:lineRule="auto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Третий раздел – «Социальные навыки» - предполагает обучение детей этически ценным формам и способам поведения в отношениях с другими людьми: формированию коммуникативных навыков; умению устанавливать и поддерживать контакты, кооперироваться и сотрудничать, избегать конфликтных ситуаций.</w:t>
      </w:r>
    </w:p>
    <w:p w:rsidR="00D206EA" w:rsidRPr="00082264" w:rsidRDefault="00D206EA" w:rsidP="00D206EA">
      <w:pPr>
        <w:spacing w:after="270" w:line="240" w:lineRule="auto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Дети знакомятся с нормами и правилами поведения, на основе которых в дальнейшем складываются этически ценные формы общения.</w:t>
      </w:r>
    </w:p>
    <w:p w:rsidR="00D206EA" w:rsidRPr="00082264" w:rsidRDefault="00D206EA" w:rsidP="00D206E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2264">
        <w:rPr>
          <w:rFonts w:ascii="Times New Roman" w:eastAsia="Times New Roman" w:hAnsi="Times New Roman"/>
          <w:sz w:val="28"/>
          <w:szCs w:val="28"/>
        </w:rPr>
        <w:t xml:space="preserve">Для решения задач становления базовых свойств личности ребенка педагогический процесс в учреждении дополнен парциальной программой по социально-эмоциональному развитию детей от 3 до 6 лет «Я, ты, мы» (О.Л.Князева, </w:t>
      </w:r>
      <w:proofErr w:type="spellStart"/>
      <w:r w:rsidRPr="00082264">
        <w:rPr>
          <w:rFonts w:ascii="Times New Roman" w:eastAsia="Times New Roman" w:hAnsi="Times New Roman"/>
          <w:sz w:val="28"/>
          <w:szCs w:val="28"/>
        </w:rPr>
        <w:t>Р.Б.Стеркина</w:t>
      </w:r>
      <w:proofErr w:type="spellEnd"/>
      <w:r w:rsidRPr="00082264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08226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82264">
        <w:rPr>
          <w:rFonts w:ascii="Times New Roman" w:eastAsia="Times New Roman" w:hAnsi="Times New Roman"/>
          <w:sz w:val="28"/>
          <w:szCs w:val="28"/>
        </w:rPr>
        <w:t>М.: 1999г.)</w:t>
      </w:r>
      <w:proofErr w:type="gramEnd"/>
    </w:p>
    <w:p w:rsidR="00D206EA" w:rsidRPr="00082264" w:rsidRDefault="00D206EA" w:rsidP="00D206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При большом разнообразии парциальных программ эта программа наиболее соответствует предназначению учреждения и особенностям развития воспитанников в виду следующего:</w:t>
      </w:r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 xml:space="preserve">программа  допущена к применению Министерством образования и науки Российской Федерации; </w:t>
      </w:r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цели и задачи программы определяются требованиями, которые предъявляет к воспитанию подрастающего поколения современное российское общество с его демократическими тенденциями развития;</w:t>
      </w:r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 xml:space="preserve"> ее цели и задачи согласовываются с целями и задачами программы «Воспитания и обучения в детском саду»;</w:t>
      </w:r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программа включает методические рекомендации по организации педагогического процесса в каждой возрастной группе  и по работе с родителями;</w:t>
      </w:r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82264">
        <w:rPr>
          <w:rFonts w:ascii="Times New Roman" w:eastAsia="Times New Roman" w:hAnsi="Times New Roman"/>
          <w:sz w:val="28"/>
          <w:szCs w:val="28"/>
        </w:rPr>
        <w:t>имеет воспитательную ценность, построена на беседах, игровых заданиях и упражнениях;</w:t>
      </w:r>
      <w:proofErr w:type="gramEnd"/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обеспечивает базис социально-личностного развития ребенка на каждом этапе дошкольного детства;</w:t>
      </w:r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в «Программе» соблюдается преемственность в обеспечении традиционных сторон дошкольного воспитания: физического, умственного, нравственного, эстетического, основ трудового воспитания;</w:t>
      </w:r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«Программа» способствует формированию основ базовой культуры личности, всестороннему развитию психических и физических качеств в соответствии с возрастными и индивидуальными особенностями, готовит воспитанника к жизни в современном обществе;</w:t>
      </w:r>
    </w:p>
    <w:p w:rsidR="00D206EA" w:rsidRPr="00082264" w:rsidRDefault="00D206EA" w:rsidP="00D206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отношение к ребенку рассматривается в программе с позиции гуманно-личностного общения в системе взрослый – ребенок.</w:t>
      </w:r>
    </w:p>
    <w:p w:rsidR="00D206EA" w:rsidRPr="00082264" w:rsidRDefault="00D206EA" w:rsidP="00D206E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82264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D206EA" w:rsidRPr="00082264" w:rsidRDefault="00D206EA" w:rsidP="00D20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lastRenderedPageBreak/>
        <w:t>обеспечить эмоциональное благополучие ребенка;</w:t>
      </w:r>
    </w:p>
    <w:p w:rsidR="00D206EA" w:rsidRPr="00082264" w:rsidRDefault="00D206EA" w:rsidP="00D20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принять и поддержать индивидуальность ребенка;</w:t>
      </w:r>
    </w:p>
    <w:p w:rsidR="00D206EA" w:rsidRPr="00082264" w:rsidRDefault="00D206EA" w:rsidP="00D20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приобщить детей к языку чувств и эмоций;</w:t>
      </w:r>
    </w:p>
    <w:p w:rsidR="00D206EA" w:rsidRPr="00082264" w:rsidRDefault="00D206EA" w:rsidP="00D20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формировать коммуникативные навыки;</w:t>
      </w:r>
    </w:p>
    <w:p w:rsidR="00D206EA" w:rsidRPr="00082264" w:rsidRDefault="00D206EA" w:rsidP="00D206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</w:t>
      </w:r>
      <w:r w:rsidRPr="00082264">
        <w:rPr>
          <w:rFonts w:ascii="Times New Roman" w:eastAsia="Times New Roman" w:hAnsi="Times New Roman"/>
          <w:color w:val="000000" w:themeColor="text1"/>
          <w:sz w:val="28"/>
          <w:szCs w:val="28"/>
        </w:rPr>
        <w:t>ормировать чувство личной ответственности ребенка</w:t>
      </w:r>
    </w:p>
    <w:p w:rsidR="00D206EA" w:rsidRPr="00082264" w:rsidRDefault="00D206EA" w:rsidP="00D206E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D206EA" w:rsidRPr="00082264" w:rsidRDefault="00D206EA" w:rsidP="00D206E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82264">
        <w:rPr>
          <w:rFonts w:ascii="Times New Roman" w:eastAsia="Times New Roman" w:hAnsi="Times New Roman"/>
          <w:b/>
          <w:sz w:val="28"/>
          <w:szCs w:val="28"/>
        </w:rPr>
        <w:t>ЭТАПЫ РЕАЛИЗАЦИИ ПРИОРТЕТНОГО НАПРАВЛЕНИЯ:</w:t>
      </w:r>
    </w:p>
    <w:p w:rsidR="00D206EA" w:rsidRPr="00082264" w:rsidRDefault="00D206EA" w:rsidP="00D20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Анализ условий для создания благоприятного эмоционального психологического  климата в коллективе детей и взрослых;</w:t>
      </w:r>
    </w:p>
    <w:p w:rsidR="00D206EA" w:rsidRPr="00082264" w:rsidRDefault="00D206EA" w:rsidP="00D20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</w:t>
      </w:r>
      <w:r w:rsidRPr="00082264">
        <w:rPr>
          <w:rFonts w:ascii="Times New Roman" w:eastAsia="Times New Roman" w:hAnsi="Times New Roman"/>
          <w:sz w:val="28"/>
          <w:szCs w:val="28"/>
        </w:rPr>
        <w:t xml:space="preserve"> уровня социально-личностной зрелости ребенка;</w:t>
      </w:r>
    </w:p>
    <w:p w:rsidR="00D206EA" w:rsidRPr="00082264" w:rsidRDefault="00D206EA" w:rsidP="00D20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Планирование индивидуальной и подгрупповой работы с детьми;</w:t>
      </w:r>
    </w:p>
    <w:p w:rsidR="00D206EA" w:rsidRPr="00082264" w:rsidRDefault="00D206EA" w:rsidP="00D20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 xml:space="preserve">Организация работы с детьми на основе планирования. </w:t>
      </w:r>
    </w:p>
    <w:p w:rsidR="00D206EA" w:rsidRPr="00082264" w:rsidRDefault="00D206EA" w:rsidP="00D206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2264">
        <w:rPr>
          <w:rFonts w:ascii="Times New Roman" w:eastAsia="Times New Roman" w:hAnsi="Times New Roman"/>
          <w:sz w:val="28"/>
          <w:szCs w:val="28"/>
        </w:rPr>
        <w:t>Планирование включает реализацию следующих направлений развития детей:</w:t>
      </w:r>
    </w:p>
    <w:p w:rsidR="00D206EA" w:rsidRPr="00082264" w:rsidRDefault="00D206EA" w:rsidP="00D20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82264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Формирование у дошкольников уверенности в себе, (осознание своих характерных особенностей и предпочтений), понимание, что он уникален и неповторим, как каждый человек;</w:t>
      </w:r>
    </w:p>
    <w:p w:rsidR="00D206EA" w:rsidRPr="00082264" w:rsidRDefault="00D206EA" w:rsidP="00D20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82264"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Обучение детей умению осознанно воспринимать свои собственные эмоции (чувства, переживания), понимать эмоциональные состояния других людей;</w:t>
      </w:r>
    </w:p>
    <w:p w:rsidR="00D206EA" w:rsidRPr="00082264" w:rsidRDefault="00D206EA" w:rsidP="00D206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82264">
        <w:rPr>
          <w:rFonts w:ascii="Times New Roman" w:eastAsia="Times New Roman" w:hAnsi="Times New Roman"/>
          <w:color w:val="000000" w:themeColor="text1"/>
          <w:sz w:val="28"/>
          <w:szCs w:val="28"/>
        </w:rPr>
        <w:t>Знакомство воспитанников с языком эмоций, средствами выразительности (позы, мимика, жесты), воспитание умения пользоваться ими для выражения собственных чувств и переживаний;</w:t>
      </w:r>
    </w:p>
    <w:p w:rsidR="00D206EA" w:rsidRPr="00D26AB1" w:rsidRDefault="00D206EA" w:rsidP="00D206EA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82264">
        <w:rPr>
          <w:rFonts w:ascii="Times New Roman" w:eastAsia="Times New Roman" w:hAnsi="Times New Roman"/>
          <w:color w:val="000000" w:themeColor="text1"/>
          <w:sz w:val="28"/>
          <w:szCs w:val="28"/>
        </w:rPr>
        <w:t>Становление этически ценных форм общения: обучать детей этически ценным формам и способам поведения, формировать  умение устанавливать и поддерживать контакты, кооперироваться и сотрудничать, избегать конфликтных ситуаций</w:t>
      </w:r>
    </w:p>
    <w:p w:rsidR="00D206EA" w:rsidRPr="00D206EA" w:rsidRDefault="00D206EA" w:rsidP="00D2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206EA">
        <w:rPr>
          <w:rFonts w:ascii="Times New Roman" w:eastAsia="Times New Roman" w:hAnsi="Times New Roman"/>
          <w:b/>
          <w:sz w:val="32"/>
          <w:szCs w:val="32"/>
        </w:rPr>
        <w:t>«Адаптационная группа кратковременного пребывания»,</w:t>
      </w:r>
    </w:p>
    <w:p w:rsidR="00D206EA" w:rsidRPr="00D206EA" w:rsidRDefault="00D206EA" w:rsidP="00D2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206EA">
        <w:rPr>
          <w:rFonts w:ascii="Times New Roman" w:eastAsia="Times New Roman" w:hAnsi="Times New Roman"/>
          <w:b/>
          <w:sz w:val="32"/>
          <w:szCs w:val="32"/>
        </w:rPr>
        <w:t xml:space="preserve">автор и составитель М.Н. </w:t>
      </w:r>
      <w:proofErr w:type="spellStart"/>
      <w:r w:rsidRPr="00D206EA">
        <w:rPr>
          <w:rFonts w:ascii="Times New Roman" w:eastAsia="Times New Roman" w:hAnsi="Times New Roman"/>
          <w:b/>
          <w:sz w:val="32"/>
          <w:szCs w:val="32"/>
        </w:rPr>
        <w:t>Бахаровская</w:t>
      </w:r>
      <w:proofErr w:type="spellEnd"/>
      <w:r w:rsidRPr="00D206EA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D206EA" w:rsidRPr="00D26AB1" w:rsidRDefault="00D206EA" w:rsidP="00D2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06EA" w:rsidRPr="00157F01" w:rsidRDefault="00D206EA" w:rsidP="00D2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7F01">
        <w:rPr>
          <w:rFonts w:ascii="Times New Roman" w:eastAsia="Times New Roman" w:hAnsi="Times New Roman"/>
          <w:b/>
          <w:sz w:val="28"/>
          <w:szCs w:val="28"/>
        </w:rPr>
        <w:t>Режим дня адаптационной группы</w:t>
      </w:r>
    </w:p>
    <w:p w:rsidR="00D206EA" w:rsidRPr="00157F01" w:rsidRDefault="00D206EA" w:rsidP="00D2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06EA" w:rsidRPr="00157F01" w:rsidRDefault="00D206EA" w:rsidP="00D2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206EA" w:rsidRPr="00D206EA" w:rsidTr="00E7108E">
        <w:tc>
          <w:tcPr>
            <w:tcW w:w="4785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86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D206EA">
              <w:rPr>
                <w:rFonts w:ascii="Times New Roman" w:eastAsia="Times New Roman" w:hAnsi="Times New Roman"/>
                <w:b/>
              </w:rPr>
              <w:t>Время пребывания с 8.00 до 12.00</w:t>
            </w:r>
          </w:p>
        </w:tc>
      </w:tr>
      <w:tr w:rsidR="00D206EA" w:rsidRPr="00D206EA" w:rsidTr="00E7108E">
        <w:tc>
          <w:tcPr>
            <w:tcW w:w="4785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Прием детей, осмотр, игры</w:t>
            </w:r>
          </w:p>
        </w:tc>
        <w:tc>
          <w:tcPr>
            <w:tcW w:w="4786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8.00-9.30</w:t>
            </w:r>
          </w:p>
        </w:tc>
      </w:tr>
      <w:tr w:rsidR="00D206EA" w:rsidRPr="00D206EA" w:rsidTr="00E7108E">
        <w:tc>
          <w:tcPr>
            <w:tcW w:w="4785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Индивидуальная работа с дидактическим материалом.</w:t>
            </w:r>
          </w:p>
        </w:tc>
        <w:tc>
          <w:tcPr>
            <w:tcW w:w="4786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9.30-9.50</w:t>
            </w:r>
          </w:p>
        </w:tc>
      </w:tr>
      <w:tr w:rsidR="00D206EA" w:rsidRPr="00D206EA" w:rsidTr="00E7108E">
        <w:tc>
          <w:tcPr>
            <w:tcW w:w="4785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Индивидуальное общение с педагогом, совместная деятельность взрослого и ребенка.</w:t>
            </w:r>
          </w:p>
        </w:tc>
        <w:tc>
          <w:tcPr>
            <w:tcW w:w="4786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9.50-10.30</w:t>
            </w:r>
          </w:p>
        </w:tc>
      </w:tr>
      <w:tr w:rsidR="00D206EA" w:rsidRPr="00D206EA" w:rsidTr="00E7108E">
        <w:tc>
          <w:tcPr>
            <w:tcW w:w="4785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Игры</w:t>
            </w:r>
          </w:p>
        </w:tc>
        <w:tc>
          <w:tcPr>
            <w:tcW w:w="4786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10.30-11.00</w:t>
            </w:r>
          </w:p>
        </w:tc>
      </w:tr>
      <w:tr w:rsidR="00D206EA" w:rsidRPr="00D206EA" w:rsidTr="00E7108E">
        <w:tc>
          <w:tcPr>
            <w:tcW w:w="4785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Индивидуальные занятия и занятия по подгруппам со специалистами (логопед, психолог, музыкальный руководитель)</w:t>
            </w:r>
          </w:p>
        </w:tc>
        <w:tc>
          <w:tcPr>
            <w:tcW w:w="4786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11.00 -11.20</w:t>
            </w:r>
          </w:p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11.20- 11.40</w:t>
            </w:r>
          </w:p>
        </w:tc>
      </w:tr>
      <w:tr w:rsidR="00D206EA" w:rsidRPr="00D206EA" w:rsidTr="00E7108E">
        <w:tc>
          <w:tcPr>
            <w:tcW w:w="4785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Игры, уход детей домой</w:t>
            </w:r>
          </w:p>
        </w:tc>
        <w:tc>
          <w:tcPr>
            <w:tcW w:w="4786" w:type="dxa"/>
          </w:tcPr>
          <w:p w:rsidR="00D206EA" w:rsidRPr="00D206EA" w:rsidRDefault="00D206EA" w:rsidP="00E71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206EA">
              <w:rPr>
                <w:rFonts w:ascii="Times New Roman" w:eastAsia="Times New Roman" w:hAnsi="Times New Roman"/>
              </w:rPr>
              <w:t>11.20-12.00</w:t>
            </w:r>
          </w:p>
        </w:tc>
      </w:tr>
    </w:tbl>
    <w:p w:rsidR="00D206EA" w:rsidRPr="00157F01" w:rsidRDefault="00D206EA" w:rsidP="00D206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206EA" w:rsidRPr="00A81423" w:rsidRDefault="00D206EA" w:rsidP="00D206E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7F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Содержание и организация образовательного процесса  программе направлены на сохранение и укрепление здоровья, формирование речевого и интеллектуального развития детей раннего возраста, успешную адаптацию и социализацию в дошкольном учреждении. Содержание воспитательно-образовательного процесса     программы для детей раннего возраста можно рассматривать как основу для дальнейшего успешного освоения основной общеобразовательной программы дошкольного образования.</w:t>
      </w:r>
    </w:p>
    <w:p w:rsidR="00D206EA" w:rsidRDefault="00D206EA" w:rsidP="00D206EA">
      <w:pPr>
        <w:spacing w:before="240"/>
        <w:ind w:right="-1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6AAB" w:rsidRDefault="00816AAB"/>
    <w:sectPr w:rsidR="00816AAB" w:rsidSect="007E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CD"/>
    <w:multiLevelType w:val="hybridMultilevel"/>
    <w:tmpl w:val="E3A23C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240C0"/>
    <w:multiLevelType w:val="hybridMultilevel"/>
    <w:tmpl w:val="414C91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A5B7A"/>
    <w:multiLevelType w:val="hybridMultilevel"/>
    <w:tmpl w:val="F81CF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637"/>
    <w:rsid w:val="00476637"/>
    <w:rsid w:val="007E275B"/>
    <w:rsid w:val="00816AAB"/>
    <w:rsid w:val="00D2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6637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rsid w:val="00476637"/>
    <w:rPr>
      <w:lang w:eastAsia="en-US"/>
    </w:rPr>
  </w:style>
  <w:style w:type="paragraph" w:styleId="a5">
    <w:name w:val="List Paragraph"/>
    <w:basedOn w:val="a"/>
    <w:uiPriority w:val="34"/>
    <w:qFormat/>
    <w:rsid w:val="00D206E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D206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RAZVITIE</dc:creator>
  <cp:keywords/>
  <dc:description/>
  <cp:lastModifiedBy>RAZVITIE</cp:lastModifiedBy>
  <cp:revision>3</cp:revision>
  <dcterms:created xsi:type="dcterms:W3CDTF">2017-05-10T13:48:00Z</dcterms:created>
  <dcterms:modified xsi:type="dcterms:W3CDTF">2017-05-10T14:12:00Z</dcterms:modified>
</cp:coreProperties>
</file>